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DD9" w:rsidRDefault="00AF5DD9" w:rsidP="00AF5DD9">
      <w:pPr>
        <w:rPr>
          <w:rFonts w:ascii="Times New Roman" w:hAnsi="Times New Roman" w:cs="Times New Roman"/>
          <w:b/>
          <w:sz w:val="32"/>
          <w:szCs w:val="32"/>
        </w:rPr>
        <w:sectPr w:rsidR="00AF5DD9" w:rsidSect="000A3C86">
          <w:pgSz w:w="16838" w:h="11906" w:orient="landscape"/>
          <w:pgMar w:top="426" w:right="1134" w:bottom="284" w:left="1134" w:header="708" w:footer="708" w:gutter="0"/>
          <w:cols w:space="708"/>
          <w:docGrid w:linePitch="360"/>
        </w:sect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Местная администрация Чегемского муниципального района Кабардино-Балкарской Республики</w:t>
      </w:r>
    </w:p>
    <w:p w:rsidR="00114AB3" w:rsidRDefault="00114AB3" w:rsidP="00114AB3">
      <w:pPr>
        <w:spacing w:after="0"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«Средняя общеобразовательная  школа» с.п.п. Звездный </w:t>
      </w: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Чегемского муниципального района Кабардино-Балкарской Республики</w:t>
      </w: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307" w:type="dxa"/>
        <w:tblInd w:w="-688" w:type="dxa"/>
        <w:tblLook w:val="04A0"/>
      </w:tblPr>
      <w:tblGrid>
        <w:gridCol w:w="2943"/>
        <w:gridCol w:w="709"/>
        <w:gridCol w:w="2977"/>
        <w:gridCol w:w="709"/>
        <w:gridCol w:w="3969"/>
      </w:tblGrid>
      <w:tr w:rsidR="00114AB3" w:rsidRPr="002016F4" w:rsidTr="00114AB3">
        <w:tc>
          <w:tcPr>
            <w:tcW w:w="2943" w:type="dxa"/>
            <w:hideMark/>
          </w:tcPr>
          <w:p w:rsidR="00114AB3" w:rsidRDefault="00114AB3" w:rsidP="00114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принята</w:t>
            </w:r>
            <w:r w:rsidRPr="00C47179">
              <w:rPr>
                <w:rFonts w:ascii="Times New Roman" w:hAnsi="Times New Roman" w:cs="Times New Roman"/>
              </w:rPr>
              <w:t xml:space="preserve"> на заседании ШМО учителей </w:t>
            </w:r>
            <w:r>
              <w:rPr>
                <w:rFonts w:ascii="Times New Roman" w:hAnsi="Times New Roman" w:cs="Times New Roman"/>
              </w:rPr>
              <w:t xml:space="preserve">естественно-математического цикла </w:t>
            </w:r>
            <w:proofErr w:type="spellStart"/>
            <w:r>
              <w:rPr>
                <w:rFonts w:ascii="Times New Roman" w:hAnsi="Times New Roman" w:cs="Times New Roman"/>
              </w:rPr>
              <w:t>прот.№</w:t>
            </w:r>
            <w:proofErr w:type="spellEnd"/>
            <w:r>
              <w:rPr>
                <w:rFonts w:ascii="Times New Roman" w:hAnsi="Times New Roman" w:cs="Times New Roman"/>
              </w:rPr>
              <w:t xml:space="preserve"> 1 </w:t>
            </w:r>
          </w:p>
          <w:p w:rsidR="00114AB3" w:rsidRPr="005533B1" w:rsidRDefault="00114AB3" w:rsidP="00114AB3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</w:rPr>
              <w:t xml:space="preserve">  «    » 08   2020</w:t>
            </w:r>
            <w:r w:rsidRPr="00C47179">
              <w:rPr>
                <w:rFonts w:ascii="Times New Roman" w:hAnsi="Times New Roman" w:cs="Times New Roman"/>
              </w:rPr>
              <w:t>г.</w:t>
            </w:r>
          </w:p>
          <w:p w:rsidR="00114AB3" w:rsidRPr="005C0330" w:rsidRDefault="007F319E" w:rsidP="00114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_______Жоллаева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09" w:type="dxa"/>
          </w:tcPr>
          <w:p w:rsidR="00114AB3" w:rsidRPr="00C47179" w:rsidRDefault="00114AB3" w:rsidP="00114A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977" w:type="dxa"/>
            <w:hideMark/>
          </w:tcPr>
          <w:p w:rsidR="00114AB3" w:rsidRPr="00C47179" w:rsidRDefault="00114AB3" w:rsidP="00114AB3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</w:rPr>
              <w:t>Согласована</w:t>
            </w:r>
          </w:p>
          <w:p w:rsidR="00114AB3" w:rsidRPr="00C47179" w:rsidRDefault="00114AB3" w:rsidP="00114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47179">
              <w:rPr>
                <w:rFonts w:ascii="Times New Roman" w:hAnsi="Times New Roman" w:cs="Times New Roman"/>
              </w:rPr>
              <w:t>ам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47179">
              <w:rPr>
                <w:rFonts w:ascii="Times New Roman" w:hAnsi="Times New Roman" w:cs="Times New Roman"/>
              </w:rPr>
              <w:t xml:space="preserve"> директора по УВР</w:t>
            </w:r>
          </w:p>
          <w:p w:rsidR="00114AB3" w:rsidRPr="00C47179" w:rsidRDefault="00114AB3" w:rsidP="00114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7179">
              <w:rPr>
                <w:rFonts w:ascii="Times New Roman" w:hAnsi="Times New Roman" w:cs="Times New Roman"/>
                <w:u w:val="single"/>
              </w:rPr>
              <w:t>_______</w:t>
            </w:r>
            <w:r w:rsidRPr="00C47179">
              <w:rPr>
                <w:rFonts w:ascii="Times New Roman" w:hAnsi="Times New Roman" w:cs="Times New Roman"/>
              </w:rPr>
              <w:t>Баймурадова</w:t>
            </w:r>
            <w:proofErr w:type="spellEnd"/>
            <w:r w:rsidRPr="00C47179">
              <w:rPr>
                <w:rFonts w:ascii="Times New Roman" w:hAnsi="Times New Roman" w:cs="Times New Roman"/>
              </w:rPr>
              <w:t xml:space="preserve"> А.</w:t>
            </w:r>
            <w:r w:rsidRPr="00E158FE">
              <w:rPr>
                <w:rFonts w:ascii="Times New Roman" w:hAnsi="Times New Roman" w:cs="Times New Roman"/>
              </w:rPr>
              <w:t>О.</w:t>
            </w:r>
          </w:p>
          <w:p w:rsidR="00114AB3" w:rsidRPr="00674D94" w:rsidRDefault="00114AB3" w:rsidP="00114A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47179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C47179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   2020</w:t>
            </w:r>
            <w:r w:rsidRPr="00C4717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709" w:type="dxa"/>
          </w:tcPr>
          <w:p w:rsidR="00114AB3" w:rsidRPr="00674D94" w:rsidRDefault="00114AB3" w:rsidP="00114A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3969" w:type="dxa"/>
            <w:hideMark/>
          </w:tcPr>
          <w:p w:rsidR="00114AB3" w:rsidRPr="00C47179" w:rsidRDefault="00114AB3" w:rsidP="00114AB3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</w:rPr>
              <w:t>«Утверждаю»</w:t>
            </w:r>
          </w:p>
          <w:p w:rsidR="00114AB3" w:rsidRPr="00C47179" w:rsidRDefault="00114AB3" w:rsidP="00114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47179">
              <w:rPr>
                <w:rFonts w:ascii="Times New Roman" w:hAnsi="Times New Roman" w:cs="Times New Roman"/>
              </w:rPr>
              <w:t xml:space="preserve">иректор МКОУ </w:t>
            </w:r>
            <w:r>
              <w:rPr>
                <w:rFonts w:ascii="Times New Roman" w:hAnsi="Times New Roman" w:cs="Times New Roman"/>
              </w:rPr>
              <w:t>«</w:t>
            </w:r>
            <w:r w:rsidRPr="00C47179">
              <w:rPr>
                <w:rFonts w:ascii="Times New Roman" w:hAnsi="Times New Roman" w:cs="Times New Roman"/>
              </w:rPr>
              <w:t>СОШ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114AB3" w:rsidRPr="00C47179" w:rsidRDefault="00114AB3" w:rsidP="00114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7179">
              <w:rPr>
                <w:rFonts w:ascii="Times New Roman" w:hAnsi="Times New Roman" w:cs="Times New Roman"/>
              </w:rPr>
              <w:t>с.п.п</w:t>
            </w:r>
            <w:proofErr w:type="gramStart"/>
            <w:r w:rsidRPr="00C47179">
              <w:rPr>
                <w:rFonts w:ascii="Times New Roman" w:hAnsi="Times New Roman" w:cs="Times New Roman"/>
              </w:rPr>
              <w:t>.З</w:t>
            </w:r>
            <w:proofErr w:type="gramEnd"/>
            <w:r w:rsidRPr="00C47179">
              <w:rPr>
                <w:rFonts w:ascii="Times New Roman" w:hAnsi="Times New Roman" w:cs="Times New Roman"/>
              </w:rPr>
              <w:t>вездный</w:t>
            </w:r>
            <w:proofErr w:type="spellEnd"/>
          </w:p>
          <w:p w:rsidR="00114AB3" w:rsidRPr="00C47179" w:rsidRDefault="009755E8" w:rsidP="00114AB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__________</w:t>
            </w:r>
            <w:r w:rsidR="00114AB3" w:rsidRPr="00C47179">
              <w:rPr>
                <w:rFonts w:ascii="Times New Roman" w:hAnsi="Times New Roman" w:cs="Times New Roman"/>
              </w:rPr>
              <w:t>Зинченко</w:t>
            </w:r>
            <w:proofErr w:type="spellEnd"/>
            <w:r w:rsidR="00114AB3" w:rsidRPr="00C47179">
              <w:rPr>
                <w:rFonts w:ascii="Times New Roman" w:hAnsi="Times New Roman" w:cs="Times New Roman"/>
              </w:rPr>
              <w:t xml:space="preserve"> Г.Б.  </w:t>
            </w:r>
          </w:p>
          <w:p w:rsidR="00114AB3" w:rsidRPr="00C47179" w:rsidRDefault="00114AB3" w:rsidP="00114AB3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proofErr w:type="spellStart"/>
            <w:r w:rsidRPr="00C47179">
              <w:rPr>
                <w:rFonts w:ascii="Times New Roman" w:hAnsi="Times New Roman" w:cs="Times New Roman"/>
              </w:rPr>
              <w:t>Пр.№</w:t>
            </w:r>
            <w:proofErr w:type="spellEnd"/>
            <w:r w:rsidRPr="00C47179">
              <w:rPr>
                <w:rFonts w:ascii="Times New Roman" w:hAnsi="Times New Roman" w:cs="Times New Roman"/>
              </w:rPr>
              <w:t xml:space="preserve"> </w:t>
            </w:r>
            <w:r w:rsidR="009755E8">
              <w:rPr>
                <w:rFonts w:ascii="Times New Roman" w:hAnsi="Times New Roman" w:cs="Times New Roman"/>
              </w:rPr>
              <w:t xml:space="preserve">       </w:t>
            </w:r>
            <w:r w:rsidRPr="0085660D">
              <w:rPr>
                <w:rFonts w:ascii="Times New Roman" w:hAnsi="Times New Roman" w:cs="Times New Roman"/>
              </w:rPr>
              <w:t>от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85660D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85660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       2020</w:t>
            </w:r>
            <w:r w:rsidRPr="0085660D">
              <w:rPr>
                <w:rFonts w:ascii="Times New Roman" w:hAnsi="Times New Roman" w:cs="Times New Roman"/>
              </w:rPr>
              <w:t>г.</w:t>
            </w:r>
          </w:p>
        </w:tc>
      </w:tr>
    </w:tbl>
    <w:p w:rsidR="00114AB3" w:rsidRDefault="00114AB3" w:rsidP="00114AB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114AB3" w:rsidRPr="006C03ED" w:rsidRDefault="00114AB3" w:rsidP="00114AB3">
      <w:pPr>
        <w:shd w:val="clear" w:color="auto" w:fill="FFFFFF"/>
        <w:spacing w:after="0" w:line="240" w:lineRule="auto"/>
        <w:ind w:right="22"/>
        <w:jc w:val="center"/>
        <w:rPr>
          <w:rFonts w:ascii="Times New Roman" w:hAnsi="Times New Roman"/>
          <w:b/>
          <w:sz w:val="36"/>
          <w:szCs w:val="36"/>
        </w:rPr>
      </w:pPr>
      <w:r w:rsidRPr="006C03ED">
        <w:rPr>
          <w:rFonts w:ascii="Times New Roman" w:hAnsi="Times New Roman"/>
          <w:b/>
          <w:bCs/>
          <w:color w:val="000000"/>
          <w:spacing w:val="-1"/>
          <w:sz w:val="36"/>
          <w:szCs w:val="36"/>
        </w:rPr>
        <w:t>Рабочая программа</w:t>
      </w:r>
    </w:p>
    <w:p w:rsidR="00114AB3" w:rsidRDefault="009755E8" w:rsidP="00114AB3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>п</w:t>
      </w:r>
      <w:r w:rsidR="00114AB3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о </w:t>
      </w:r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>биологии</w:t>
      </w:r>
    </w:p>
    <w:p w:rsidR="00114AB3" w:rsidRPr="006C03ED" w:rsidRDefault="00114AB3" w:rsidP="00114AB3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-9"/>
          <w:sz w:val="28"/>
          <w:szCs w:val="28"/>
        </w:rPr>
      </w:pPr>
      <w:r w:rsidRPr="006C03ED">
        <w:rPr>
          <w:rFonts w:ascii="Times New Roman" w:hAnsi="Times New Roman"/>
          <w:b/>
          <w:color w:val="000000"/>
          <w:sz w:val="28"/>
          <w:szCs w:val="28"/>
        </w:rPr>
        <w:t xml:space="preserve">в  7  </w:t>
      </w:r>
      <w:r w:rsidRPr="006C03ED">
        <w:rPr>
          <w:rFonts w:ascii="Times New Roman" w:hAnsi="Times New Roman"/>
          <w:b/>
          <w:color w:val="000000"/>
          <w:spacing w:val="-9"/>
          <w:sz w:val="28"/>
          <w:szCs w:val="28"/>
        </w:rPr>
        <w:t>классе</w:t>
      </w:r>
    </w:p>
    <w:p w:rsidR="00114AB3" w:rsidRPr="00506C75" w:rsidRDefault="00114AB3" w:rsidP="00114AB3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-9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9"/>
          <w:sz w:val="28"/>
          <w:szCs w:val="28"/>
        </w:rPr>
        <w:t>на 2020 – 2021</w:t>
      </w:r>
      <w:r w:rsidRPr="006C03ED">
        <w:rPr>
          <w:rFonts w:ascii="Times New Roman" w:hAnsi="Times New Roman"/>
          <w:b/>
          <w:color w:val="000000"/>
          <w:spacing w:val="-9"/>
          <w:sz w:val="28"/>
          <w:szCs w:val="28"/>
        </w:rPr>
        <w:t xml:space="preserve"> учебный год</w:t>
      </w:r>
    </w:p>
    <w:p w:rsidR="00114AB3" w:rsidRPr="006C03ED" w:rsidRDefault="00114AB3" w:rsidP="00114AB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7"/>
          <w:sz w:val="28"/>
          <w:szCs w:val="28"/>
        </w:rPr>
      </w:pPr>
      <w:r w:rsidRPr="006C03ED">
        <w:rPr>
          <w:rFonts w:ascii="Times New Roman" w:hAnsi="Times New Roman"/>
          <w:b/>
          <w:color w:val="000000"/>
          <w:spacing w:val="-7"/>
          <w:sz w:val="28"/>
          <w:szCs w:val="28"/>
        </w:rPr>
        <w:t>учителя химии и биологии Старовойтовой О.А.</w:t>
      </w:r>
    </w:p>
    <w:p w:rsidR="00114AB3" w:rsidRDefault="00114AB3" w:rsidP="00114AB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114AB3" w:rsidRDefault="00114AB3" w:rsidP="00114AB3">
      <w:pPr>
        <w:shd w:val="clear" w:color="auto" w:fill="FFFFFF"/>
        <w:spacing w:after="0" w:line="240" w:lineRule="auto"/>
        <w:ind w:right="5"/>
        <w:rPr>
          <w:rFonts w:ascii="Times New Roman" w:hAnsi="Times New Roman"/>
          <w:color w:val="000000"/>
          <w:spacing w:val="6"/>
          <w:sz w:val="28"/>
          <w:szCs w:val="28"/>
          <w:u w:val="single"/>
        </w:rPr>
      </w:pPr>
    </w:p>
    <w:p w:rsidR="00114AB3" w:rsidRDefault="00114AB3" w:rsidP="00114AB3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114AB3" w:rsidRDefault="00114AB3" w:rsidP="00114AB3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114AB3" w:rsidRDefault="00114AB3" w:rsidP="00114AB3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114AB3" w:rsidRDefault="00114AB3" w:rsidP="00114AB3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114AB3" w:rsidRDefault="00114AB3" w:rsidP="00114AB3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AB3" w:rsidRDefault="00114AB3" w:rsidP="00114A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AB3" w:rsidRPr="006C03ED" w:rsidRDefault="00114AB3" w:rsidP="00114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C03ED">
        <w:rPr>
          <w:rFonts w:ascii="Times New Roman" w:hAnsi="Times New Roman"/>
          <w:b/>
          <w:sz w:val="28"/>
          <w:szCs w:val="28"/>
        </w:rPr>
        <w:t>с.п.п</w:t>
      </w:r>
      <w:proofErr w:type="gramStart"/>
      <w:r w:rsidRPr="006C03ED">
        <w:rPr>
          <w:rFonts w:ascii="Times New Roman" w:hAnsi="Times New Roman"/>
          <w:b/>
          <w:sz w:val="28"/>
          <w:szCs w:val="28"/>
        </w:rPr>
        <w:t>.З</w:t>
      </w:r>
      <w:proofErr w:type="gramEnd"/>
      <w:r w:rsidRPr="006C03ED">
        <w:rPr>
          <w:rFonts w:ascii="Times New Roman" w:hAnsi="Times New Roman"/>
          <w:b/>
          <w:sz w:val="28"/>
          <w:szCs w:val="28"/>
        </w:rPr>
        <w:t>вездный</w:t>
      </w:r>
      <w:proofErr w:type="spellEnd"/>
    </w:p>
    <w:p w:rsidR="00114AB3" w:rsidRPr="003D42A3" w:rsidRDefault="00114AB3" w:rsidP="00114A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 г</w:t>
      </w:r>
    </w:p>
    <w:p w:rsidR="00114AB3" w:rsidRDefault="00114AB3" w:rsidP="00114AB3">
      <w:pPr>
        <w:pStyle w:val="Default"/>
        <w:spacing w:befor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114AB3" w:rsidRDefault="00114AB3" w:rsidP="00114AB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</w:t>
      </w:r>
      <w:r w:rsidRPr="00114AB3">
        <w:rPr>
          <w:spacing w:val="-4"/>
          <w:sz w:val="28"/>
          <w:szCs w:val="28"/>
        </w:rPr>
        <w:t>биологии</w:t>
      </w:r>
      <w:r w:rsidR="009755E8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 линии УМК под ред. Пономаревой И.Н. для  7</w:t>
      </w:r>
      <w:r w:rsidRPr="00F7004B">
        <w:rPr>
          <w:sz w:val="28"/>
          <w:szCs w:val="28"/>
        </w:rPr>
        <w:t xml:space="preserve"> класса</w:t>
      </w:r>
      <w:r>
        <w:rPr>
          <w:sz w:val="28"/>
          <w:szCs w:val="28"/>
        </w:rPr>
        <w:t xml:space="preserve"> составлена на основе:</w:t>
      </w:r>
    </w:p>
    <w:p w:rsidR="00114AB3" w:rsidRPr="00D644D0" w:rsidRDefault="00114AB3" w:rsidP="00114AB3">
      <w:pPr>
        <w:pStyle w:val="1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 w:rsidRPr="00D644D0">
        <w:rPr>
          <w:b w:val="0"/>
          <w:sz w:val="28"/>
          <w:szCs w:val="28"/>
        </w:rPr>
        <w:t xml:space="preserve">-Приказа  </w:t>
      </w:r>
      <w:proofErr w:type="spellStart"/>
      <w:r w:rsidRPr="00D644D0">
        <w:rPr>
          <w:b w:val="0"/>
          <w:sz w:val="28"/>
          <w:szCs w:val="28"/>
        </w:rPr>
        <w:t>Минобрнауки</w:t>
      </w:r>
      <w:proofErr w:type="spellEnd"/>
      <w:r w:rsidRPr="00D644D0">
        <w:rPr>
          <w:b w:val="0"/>
          <w:sz w:val="28"/>
          <w:szCs w:val="28"/>
        </w:rPr>
        <w:t xml:space="preserve"> России от 17.12.2010 N 1897  "Об утверждении фед</w:t>
      </w:r>
      <w:r w:rsidRPr="00D644D0">
        <w:rPr>
          <w:b w:val="0"/>
          <w:sz w:val="28"/>
          <w:szCs w:val="28"/>
        </w:rPr>
        <w:t>е</w:t>
      </w:r>
      <w:r w:rsidRPr="00D644D0">
        <w:rPr>
          <w:b w:val="0"/>
          <w:sz w:val="28"/>
          <w:szCs w:val="28"/>
        </w:rPr>
        <w:t>рального государственного образовательного стандарта основного общего о</w:t>
      </w:r>
      <w:r w:rsidRPr="00D644D0">
        <w:rPr>
          <w:b w:val="0"/>
          <w:sz w:val="28"/>
          <w:szCs w:val="28"/>
        </w:rPr>
        <w:t>б</w:t>
      </w:r>
      <w:r w:rsidRPr="00D644D0">
        <w:rPr>
          <w:b w:val="0"/>
          <w:sz w:val="28"/>
          <w:szCs w:val="28"/>
        </w:rPr>
        <w:t>разования</w:t>
      </w:r>
      <w:proofErr w:type="gramStart"/>
      <w:r w:rsidRPr="00D644D0">
        <w:rPr>
          <w:b w:val="0"/>
          <w:sz w:val="28"/>
          <w:szCs w:val="28"/>
        </w:rPr>
        <w:t>"(</w:t>
      </w:r>
      <w:proofErr w:type="gramEnd"/>
      <w:r w:rsidRPr="00D644D0">
        <w:rPr>
          <w:b w:val="0"/>
          <w:sz w:val="28"/>
          <w:szCs w:val="28"/>
        </w:rPr>
        <w:t xml:space="preserve">в ред. Приказов </w:t>
      </w:r>
      <w:proofErr w:type="spellStart"/>
      <w:r w:rsidRPr="00D644D0">
        <w:rPr>
          <w:b w:val="0"/>
          <w:sz w:val="28"/>
          <w:szCs w:val="28"/>
        </w:rPr>
        <w:t>Минобрнауки</w:t>
      </w:r>
      <w:proofErr w:type="spellEnd"/>
      <w:r w:rsidRPr="00D644D0">
        <w:rPr>
          <w:b w:val="0"/>
          <w:sz w:val="28"/>
          <w:szCs w:val="28"/>
        </w:rPr>
        <w:t xml:space="preserve"> РФ </w:t>
      </w:r>
      <w:hyperlink r:id="rId6" w:anchor="l45" w:tgtFrame="_blank" w:history="1">
        <w:r w:rsidRPr="00D644D0">
          <w:rPr>
            <w:rStyle w:val="a8"/>
            <w:b w:val="0"/>
            <w:color w:val="auto"/>
            <w:sz w:val="28"/>
            <w:szCs w:val="28"/>
            <w:u w:val="none"/>
          </w:rPr>
          <w:t>от 29.12.2014 N 1644</w:t>
        </w:r>
      </w:hyperlink>
      <w:r w:rsidRPr="00D644D0">
        <w:rPr>
          <w:b w:val="0"/>
          <w:sz w:val="28"/>
          <w:szCs w:val="28"/>
        </w:rPr>
        <w:t>, </w:t>
      </w:r>
      <w:hyperlink r:id="rId7" w:anchor="l0" w:tgtFrame="_blank" w:history="1">
        <w:r w:rsidRPr="00D644D0">
          <w:rPr>
            <w:rStyle w:val="a8"/>
            <w:b w:val="0"/>
            <w:color w:val="auto"/>
            <w:sz w:val="28"/>
            <w:szCs w:val="28"/>
            <w:u w:val="none"/>
          </w:rPr>
          <w:t>от 31.12.2015 N 1577</w:t>
        </w:r>
      </w:hyperlink>
      <w:r w:rsidRPr="00D644D0">
        <w:rPr>
          <w:b w:val="0"/>
          <w:sz w:val="28"/>
          <w:szCs w:val="28"/>
        </w:rPr>
        <w:t>);</w:t>
      </w:r>
    </w:p>
    <w:p w:rsidR="00114AB3" w:rsidRDefault="00114AB3" w:rsidP="00114AB3">
      <w:pPr>
        <w:pStyle w:val="Default"/>
        <w:jc w:val="both"/>
        <w:rPr>
          <w:color w:val="00B050"/>
          <w:sz w:val="28"/>
          <w:szCs w:val="28"/>
        </w:rPr>
      </w:pPr>
      <w:r>
        <w:rPr>
          <w:sz w:val="28"/>
          <w:szCs w:val="28"/>
        </w:rPr>
        <w:t>- Примерной  программы по биологии  под ред.  Константинова В.М</w:t>
      </w:r>
      <w:r w:rsidRPr="00CB44A3">
        <w:rPr>
          <w:sz w:val="28"/>
          <w:szCs w:val="28"/>
        </w:rPr>
        <w:t>.</w:t>
      </w:r>
      <w:r w:rsidRPr="00CB44A3">
        <w:t xml:space="preserve">, </w:t>
      </w:r>
      <w:r>
        <w:rPr>
          <w:sz w:val="28"/>
          <w:szCs w:val="28"/>
        </w:rPr>
        <w:t>разраб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танной в соответствии с федеральным государственным стандартом </w:t>
      </w:r>
      <w:r>
        <w:rPr>
          <w:color w:val="auto"/>
          <w:sz w:val="28"/>
          <w:szCs w:val="28"/>
        </w:rPr>
        <w:t>основного общего образования;</w:t>
      </w:r>
    </w:p>
    <w:p w:rsidR="00114AB3" w:rsidRDefault="00114AB3" w:rsidP="00114AB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разработана в соответствии:</w:t>
      </w:r>
    </w:p>
    <w:p w:rsidR="00114AB3" w:rsidRDefault="00114AB3" w:rsidP="00114AB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с Основной образовательной программой о</w:t>
      </w:r>
      <w:r>
        <w:rPr>
          <w:color w:val="auto"/>
          <w:sz w:val="28"/>
          <w:szCs w:val="28"/>
        </w:rPr>
        <w:t xml:space="preserve">сновного общего образования </w:t>
      </w:r>
      <w:r>
        <w:rPr>
          <w:sz w:val="28"/>
          <w:szCs w:val="28"/>
        </w:rPr>
        <w:t>МКОУ «СОШ» с.п.п. Звёздный;</w:t>
      </w:r>
    </w:p>
    <w:p w:rsidR="00114AB3" w:rsidRDefault="00114AB3" w:rsidP="00114AB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Учебным планом МКОУ «СОШ» с.п.п. Звёздный на 2020-2021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</w:t>
      </w:r>
      <w:proofErr w:type="spellEnd"/>
      <w:r>
        <w:rPr>
          <w:sz w:val="28"/>
          <w:szCs w:val="28"/>
        </w:rPr>
        <w:t>.</w:t>
      </w:r>
    </w:p>
    <w:p w:rsidR="00114AB3" w:rsidRDefault="00114AB3" w:rsidP="00114AB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-соответствует Положению о рабочих программах учебного предмета, курса, модуля в МКОУ «СОШ» с.п.п. Звёздный приказ № 104 от 30.08.2016г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при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ФГОС ООО)</w:t>
      </w:r>
    </w:p>
    <w:p w:rsidR="00114AB3" w:rsidRDefault="00114AB3" w:rsidP="00114AB3">
      <w:pPr>
        <w:pStyle w:val="Default"/>
        <w:ind w:right="424"/>
        <w:jc w:val="both"/>
        <w:rPr>
          <w:sz w:val="28"/>
          <w:szCs w:val="28"/>
        </w:rPr>
      </w:pPr>
      <w:r w:rsidRPr="00CB44A3">
        <w:rPr>
          <w:sz w:val="28"/>
          <w:szCs w:val="28"/>
        </w:rPr>
        <w:tab/>
      </w:r>
      <w:proofErr w:type="gramStart"/>
      <w:r w:rsidRPr="00CB44A3">
        <w:rPr>
          <w:sz w:val="28"/>
          <w:szCs w:val="28"/>
        </w:rPr>
        <w:t xml:space="preserve">Рабочая программа предназначена для изучения </w:t>
      </w:r>
      <w:r w:rsidR="009755E8">
        <w:rPr>
          <w:spacing w:val="-4"/>
          <w:sz w:val="28"/>
          <w:szCs w:val="28"/>
        </w:rPr>
        <w:t xml:space="preserve"> </w:t>
      </w:r>
      <w:r w:rsidRPr="00114AB3">
        <w:rPr>
          <w:spacing w:val="-4"/>
          <w:sz w:val="28"/>
          <w:szCs w:val="28"/>
        </w:rPr>
        <w:t>биологии</w:t>
      </w:r>
      <w:r w:rsidR="009755E8">
        <w:rPr>
          <w:spacing w:val="-4"/>
          <w:sz w:val="28"/>
          <w:szCs w:val="28"/>
        </w:rPr>
        <w:t xml:space="preserve">  </w:t>
      </w:r>
      <w:r w:rsidRPr="00CB44A3">
        <w:rPr>
          <w:sz w:val="28"/>
          <w:szCs w:val="28"/>
        </w:rPr>
        <w:t xml:space="preserve"> в 7 кла</w:t>
      </w:r>
      <w:r w:rsidRPr="00CB44A3">
        <w:rPr>
          <w:sz w:val="28"/>
          <w:szCs w:val="28"/>
        </w:rPr>
        <w:t>с</w:t>
      </w:r>
      <w:r w:rsidRPr="00CB44A3">
        <w:rPr>
          <w:sz w:val="28"/>
          <w:szCs w:val="28"/>
        </w:rPr>
        <w:t xml:space="preserve">сах по учебнику </w:t>
      </w:r>
      <w:r w:rsidRPr="00CB44A3">
        <w:rPr>
          <w:rFonts w:eastAsia="Times New Roman"/>
          <w:sz w:val="28"/>
          <w:szCs w:val="28"/>
          <w:lang w:eastAsia="ru-RU"/>
        </w:rPr>
        <w:t xml:space="preserve">В.М.Константинова, В.Г.Бабенко, </w:t>
      </w:r>
      <w:proofErr w:type="spellStart"/>
      <w:r w:rsidRPr="00CB44A3">
        <w:rPr>
          <w:rFonts w:eastAsia="Times New Roman"/>
          <w:sz w:val="28"/>
          <w:szCs w:val="28"/>
          <w:lang w:eastAsia="ru-RU"/>
        </w:rPr>
        <w:t>В.Г.Кучменко</w:t>
      </w:r>
      <w:proofErr w:type="spellEnd"/>
      <w:r w:rsidRPr="00CB44A3">
        <w:rPr>
          <w:rFonts w:eastAsia="Times New Roman"/>
          <w:sz w:val="28"/>
          <w:szCs w:val="28"/>
          <w:lang w:eastAsia="ru-RU"/>
        </w:rPr>
        <w:t xml:space="preserve"> «Биол</w:t>
      </w:r>
      <w:r w:rsidRPr="00CB44A3">
        <w:rPr>
          <w:rFonts w:eastAsia="Times New Roman"/>
          <w:sz w:val="28"/>
          <w:szCs w:val="28"/>
          <w:lang w:eastAsia="ru-RU"/>
        </w:rPr>
        <w:t>о</w:t>
      </w:r>
      <w:r w:rsidRPr="00CB44A3">
        <w:rPr>
          <w:rFonts w:eastAsia="Times New Roman"/>
          <w:sz w:val="28"/>
          <w:szCs w:val="28"/>
          <w:lang w:eastAsia="ru-RU"/>
        </w:rPr>
        <w:t>гия, Животные», 7 класс,  Москва, и</w:t>
      </w:r>
      <w:r>
        <w:rPr>
          <w:rFonts w:eastAsia="Times New Roman"/>
          <w:sz w:val="28"/>
          <w:szCs w:val="28"/>
          <w:lang w:eastAsia="ru-RU"/>
        </w:rPr>
        <w:t>зд. центр «</w:t>
      </w:r>
      <w:proofErr w:type="spellStart"/>
      <w:r>
        <w:rPr>
          <w:rFonts w:eastAsia="Times New Roman"/>
          <w:sz w:val="28"/>
          <w:szCs w:val="28"/>
          <w:lang w:eastAsia="ru-RU"/>
        </w:rPr>
        <w:t>Вентана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– Граф», 2019</w:t>
      </w:r>
      <w:r w:rsidRPr="00CB44A3">
        <w:rPr>
          <w:rFonts w:eastAsia="Times New Roman"/>
          <w:sz w:val="28"/>
          <w:szCs w:val="28"/>
          <w:lang w:eastAsia="ru-RU"/>
        </w:rPr>
        <w:t xml:space="preserve"> г., </w:t>
      </w:r>
      <w:r>
        <w:rPr>
          <w:sz w:val="28"/>
          <w:szCs w:val="28"/>
        </w:rPr>
        <w:t xml:space="preserve"> под ред. Константинова В.М.</w:t>
      </w:r>
      <w:r w:rsidRPr="00CB44A3">
        <w:rPr>
          <w:sz w:val="28"/>
          <w:szCs w:val="28"/>
        </w:rPr>
        <w:t xml:space="preserve"> Учебник входит в Федеральный перечень учебников, рекомендованный Министерством образования и науки РФ к использованию в образовательном процессе в общеобразовательных учре</w:t>
      </w:r>
      <w:r w:rsidRPr="00CB44A3">
        <w:rPr>
          <w:sz w:val="28"/>
          <w:szCs w:val="28"/>
        </w:rPr>
        <w:t>ж</w:t>
      </w:r>
      <w:r w:rsidRPr="00CB44A3">
        <w:rPr>
          <w:sz w:val="28"/>
          <w:szCs w:val="28"/>
        </w:rPr>
        <w:t>дениях и утвержденный приказом Министерства</w:t>
      </w:r>
      <w:proofErr w:type="gramEnd"/>
      <w:r w:rsidRPr="00CB44A3">
        <w:rPr>
          <w:sz w:val="28"/>
          <w:szCs w:val="28"/>
        </w:rPr>
        <w:t xml:space="preserve"> образования и науки РФ </w:t>
      </w:r>
      <w:r w:rsidRPr="00693852">
        <w:rPr>
          <w:sz w:val="28"/>
          <w:szCs w:val="28"/>
        </w:rPr>
        <w:t xml:space="preserve">от </w:t>
      </w:r>
      <w:r>
        <w:rPr>
          <w:sz w:val="28"/>
          <w:szCs w:val="28"/>
        </w:rPr>
        <w:t>28.12.2018 № 345</w:t>
      </w:r>
      <w:r w:rsidRPr="00CB44A3">
        <w:rPr>
          <w:sz w:val="28"/>
          <w:szCs w:val="28"/>
        </w:rPr>
        <w:t>. Учебник имеет гриф «Рекомендовано Министерством о</w:t>
      </w:r>
      <w:r w:rsidRPr="00CB44A3">
        <w:rPr>
          <w:sz w:val="28"/>
          <w:szCs w:val="28"/>
        </w:rPr>
        <w:t>б</w:t>
      </w:r>
      <w:r w:rsidRPr="00CB44A3">
        <w:rPr>
          <w:sz w:val="28"/>
          <w:szCs w:val="28"/>
        </w:rPr>
        <w:t xml:space="preserve">разования и науки РФ» </w:t>
      </w:r>
      <w:r>
        <w:rPr>
          <w:sz w:val="28"/>
          <w:szCs w:val="28"/>
        </w:rPr>
        <w:t>(1.2.5.2.3</w:t>
      </w:r>
      <w:r w:rsidRPr="00CB44A3">
        <w:rPr>
          <w:sz w:val="28"/>
          <w:szCs w:val="28"/>
        </w:rPr>
        <w:t>.3).</w:t>
      </w:r>
    </w:p>
    <w:p w:rsidR="00114AB3" w:rsidRPr="00CB44A3" w:rsidRDefault="00114AB3" w:rsidP="00114AB3">
      <w:pPr>
        <w:pStyle w:val="Default"/>
        <w:ind w:right="424"/>
        <w:jc w:val="both"/>
        <w:rPr>
          <w:sz w:val="28"/>
          <w:szCs w:val="28"/>
        </w:rPr>
      </w:pPr>
    </w:p>
    <w:p w:rsidR="00114AB3" w:rsidRDefault="00114AB3" w:rsidP="00114AB3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Описание места учебного предмета в учебном плане</w:t>
      </w:r>
    </w:p>
    <w:p w:rsidR="00114AB3" w:rsidRPr="00F7004B" w:rsidRDefault="00114AB3" w:rsidP="00114AB3">
      <w:pPr>
        <w:pStyle w:val="Default"/>
        <w:jc w:val="both"/>
        <w:rPr>
          <w:sz w:val="28"/>
          <w:szCs w:val="28"/>
        </w:rPr>
      </w:pPr>
      <w:r w:rsidRPr="00F7004B">
        <w:rPr>
          <w:sz w:val="28"/>
          <w:szCs w:val="28"/>
        </w:rPr>
        <w:t xml:space="preserve">В соответствии с  недельным учебным планом </w:t>
      </w:r>
      <w:r w:rsidRPr="00F7004B">
        <w:rPr>
          <w:color w:val="auto"/>
          <w:sz w:val="28"/>
          <w:szCs w:val="28"/>
        </w:rPr>
        <w:t>основного общего образов</w:t>
      </w:r>
      <w:r w:rsidRPr="00F7004B">
        <w:rPr>
          <w:color w:val="auto"/>
          <w:sz w:val="28"/>
          <w:szCs w:val="28"/>
        </w:rPr>
        <w:t>а</w:t>
      </w:r>
      <w:r w:rsidRPr="00F7004B">
        <w:rPr>
          <w:color w:val="auto"/>
          <w:sz w:val="28"/>
          <w:szCs w:val="28"/>
        </w:rPr>
        <w:t>ния</w:t>
      </w:r>
      <w:r w:rsidR="009755E8">
        <w:rPr>
          <w:color w:val="auto"/>
          <w:sz w:val="28"/>
          <w:szCs w:val="28"/>
        </w:rPr>
        <w:t xml:space="preserve"> </w:t>
      </w:r>
      <w:r w:rsidRPr="00F7004B">
        <w:rPr>
          <w:sz w:val="28"/>
          <w:szCs w:val="28"/>
        </w:rPr>
        <w:t xml:space="preserve">(вариант 4), учебным планом МКОУ «СОШ» с.п.п. </w:t>
      </w:r>
      <w:proofErr w:type="gramStart"/>
      <w:r w:rsidRPr="00F7004B">
        <w:rPr>
          <w:sz w:val="28"/>
          <w:szCs w:val="28"/>
        </w:rPr>
        <w:t>Звёздный</w:t>
      </w:r>
      <w:proofErr w:type="gramEnd"/>
      <w:r w:rsidRPr="00F7004B">
        <w:rPr>
          <w:sz w:val="28"/>
          <w:szCs w:val="28"/>
        </w:rPr>
        <w:t xml:space="preserve"> рабочая програ</w:t>
      </w:r>
      <w:r w:rsidRPr="00F7004B">
        <w:rPr>
          <w:sz w:val="28"/>
          <w:szCs w:val="28"/>
        </w:rPr>
        <w:t>м</w:t>
      </w:r>
      <w:r w:rsidRPr="00F7004B">
        <w:rPr>
          <w:sz w:val="28"/>
          <w:szCs w:val="28"/>
        </w:rPr>
        <w:t>ма рассчи</w:t>
      </w:r>
      <w:r>
        <w:rPr>
          <w:sz w:val="28"/>
          <w:szCs w:val="28"/>
        </w:rPr>
        <w:t>тана на преподавание в 7 классах в объеме 35 часов (1</w:t>
      </w:r>
      <w:r w:rsidRPr="00F7004B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F7004B">
        <w:rPr>
          <w:sz w:val="28"/>
          <w:szCs w:val="28"/>
        </w:rPr>
        <w:t xml:space="preserve"> в н</w:t>
      </w:r>
      <w:r w:rsidRPr="00F7004B">
        <w:rPr>
          <w:sz w:val="28"/>
          <w:szCs w:val="28"/>
        </w:rPr>
        <w:t>е</w:t>
      </w:r>
      <w:r w:rsidRPr="00F7004B">
        <w:rPr>
          <w:sz w:val="28"/>
          <w:szCs w:val="28"/>
        </w:rPr>
        <w:t>делю).</w:t>
      </w:r>
    </w:p>
    <w:p w:rsidR="00CB44A3" w:rsidRDefault="00CB44A3" w:rsidP="00D469A4">
      <w:pPr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4A3" w:rsidRDefault="00CB44A3" w:rsidP="00D469A4">
      <w:pPr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4A3" w:rsidRDefault="00CB44A3" w:rsidP="00D469A4">
      <w:pPr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4FD7" w:rsidRDefault="00004FD7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4FD7" w:rsidRDefault="00004FD7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4FD7" w:rsidRDefault="00004FD7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4FD7" w:rsidRDefault="00004FD7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4FD7" w:rsidRDefault="00004FD7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4FD7" w:rsidRDefault="00004FD7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C03ED" w:rsidRDefault="006C03ED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14AB3" w:rsidRPr="00D87FEC" w:rsidRDefault="00114AB3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2571D" w:rsidRPr="00A2571D" w:rsidRDefault="00A2571D" w:rsidP="00A25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57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Планируемые результаты освоения учебного предмета</w:t>
      </w:r>
    </w:p>
    <w:p w:rsidR="00DF23EA" w:rsidRPr="00DF23EA" w:rsidRDefault="00004FD7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FD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</w:t>
      </w:r>
      <w:r w:rsidR="00DF23EA" w:rsidRPr="00DF23EA">
        <w:rPr>
          <w:rFonts w:ascii="Times New Roman" w:hAnsi="Times New Roman" w:cs="Times New Roman"/>
          <w:sz w:val="28"/>
          <w:szCs w:val="28"/>
        </w:rPr>
        <w:t>Требования к результатам освоения курса биологии в основной школе опр</w:t>
      </w:r>
      <w:r w:rsidR="00DF23EA" w:rsidRPr="00DF23EA">
        <w:rPr>
          <w:rFonts w:ascii="Times New Roman" w:hAnsi="Times New Roman" w:cs="Times New Roman"/>
          <w:sz w:val="28"/>
          <w:szCs w:val="28"/>
        </w:rPr>
        <w:t>е</w:t>
      </w:r>
      <w:r w:rsidR="00DF23EA" w:rsidRPr="00DF23EA">
        <w:rPr>
          <w:rFonts w:ascii="Times New Roman" w:hAnsi="Times New Roman" w:cs="Times New Roman"/>
          <w:sz w:val="28"/>
          <w:szCs w:val="28"/>
        </w:rPr>
        <w:t>деляются ключевыми задачами общего образования, отражающими индивид</w:t>
      </w:r>
      <w:r w:rsidR="00DF23EA" w:rsidRPr="00DF23EA">
        <w:rPr>
          <w:rFonts w:ascii="Times New Roman" w:hAnsi="Times New Roman" w:cs="Times New Roman"/>
          <w:sz w:val="28"/>
          <w:szCs w:val="28"/>
        </w:rPr>
        <w:t>у</w:t>
      </w:r>
      <w:r w:rsidR="00DF23EA" w:rsidRPr="00DF23EA">
        <w:rPr>
          <w:rFonts w:ascii="Times New Roman" w:hAnsi="Times New Roman" w:cs="Times New Roman"/>
          <w:sz w:val="28"/>
          <w:szCs w:val="28"/>
        </w:rPr>
        <w:t>альные, общественные и государственные потребности, и включают личнос</w:t>
      </w:r>
      <w:r w:rsidR="00DF23EA" w:rsidRPr="00DF23EA">
        <w:rPr>
          <w:rFonts w:ascii="Times New Roman" w:hAnsi="Times New Roman" w:cs="Times New Roman"/>
          <w:sz w:val="28"/>
          <w:szCs w:val="28"/>
        </w:rPr>
        <w:t>т</w:t>
      </w:r>
      <w:r w:rsidR="00DF23EA" w:rsidRPr="00DF23EA">
        <w:rPr>
          <w:rFonts w:ascii="Times New Roman" w:hAnsi="Times New Roman" w:cs="Times New Roman"/>
          <w:sz w:val="28"/>
          <w:szCs w:val="28"/>
        </w:rPr>
        <w:t xml:space="preserve">ные, </w:t>
      </w:r>
      <w:proofErr w:type="spellStart"/>
      <w:r w:rsidR="00DF23EA" w:rsidRPr="00DF23EA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DF23EA" w:rsidRPr="00DF23EA">
        <w:rPr>
          <w:rFonts w:ascii="Times New Roman" w:hAnsi="Times New Roman" w:cs="Times New Roman"/>
          <w:sz w:val="28"/>
          <w:szCs w:val="28"/>
        </w:rPr>
        <w:t xml:space="preserve"> и предметные результаты освоения предмета.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DF23EA">
        <w:rPr>
          <w:rFonts w:ascii="Times New Roman" w:hAnsi="Times New Roman" w:cs="Times New Roman"/>
          <w:sz w:val="28"/>
          <w:szCs w:val="28"/>
        </w:rPr>
        <w:t>изучения предмета «Биология» являются сл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дующие умения: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Постепенно выстраивать собственное целостное мировоззрение: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осознавать современное многообразие типов мировоззрения, общественных, религиозных, атеистических, культурных традиций, которые определяют ра</w:t>
      </w:r>
      <w:r w:rsidRPr="00DF23EA">
        <w:rPr>
          <w:rFonts w:ascii="Times New Roman" w:hAnsi="Times New Roman" w:cs="Times New Roman"/>
          <w:sz w:val="28"/>
          <w:szCs w:val="28"/>
        </w:rPr>
        <w:t>з</w:t>
      </w:r>
      <w:r w:rsidRPr="00DF23EA">
        <w:rPr>
          <w:rFonts w:ascii="Times New Roman" w:hAnsi="Times New Roman" w:cs="Times New Roman"/>
          <w:sz w:val="28"/>
          <w:szCs w:val="28"/>
        </w:rPr>
        <w:t>ные объяснения происходящего в мире;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с учетом этого многообразия постепенно вырабатывать свои собственные о</w:t>
      </w:r>
      <w:r w:rsidRPr="00DF23EA">
        <w:rPr>
          <w:rFonts w:ascii="Times New Roman" w:hAnsi="Times New Roman" w:cs="Times New Roman"/>
          <w:sz w:val="28"/>
          <w:szCs w:val="28"/>
        </w:rPr>
        <w:t>т</w:t>
      </w:r>
      <w:r w:rsidRPr="00DF23EA">
        <w:rPr>
          <w:rFonts w:ascii="Times New Roman" w:hAnsi="Times New Roman" w:cs="Times New Roman"/>
          <w:sz w:val="28"/>
          <w:szCs w:val="28"/>
        </w:rPr>
        <w:t>веты на основные жизненные вопросы, которые ставит личный жизненный опыт;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учиться признавать противоречивость и незавершенность своих взглядов на мир, возможность их изменения.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Учиться использовать свои взгляды на мир для объяснения различных с</w:t>
      </w:r>
      <w:r w:rsidRPr="00DF23EA">
        <w:rPr>
          <w:rFonts w:ascii="Times New Roman" w:hAnsi="Times New Roman" w:cs="Times New Roman"/>
          <w:sz w:val="28"/>
          <w:szCs w:val="28"/>
        </w:rPr>
        <w:t>и</w:t>
      </w:r>
      <w:r w:rsidRPr="00DF23EA">
        <w:rPr>
          <w:rFonts w:ascii="Times New Roman" w:hAnsi="Times New Roman" w:cs="Times New Roman"/>
          <w:sz w:val="28"/>
          <w:szCs w:val="28"/>
        </w:rPr>
        <w:t>туаций, решения возникающих проблем и извлечения жизненных уроков.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Использовать свои интересы для выбора индивидуальной образовател</w:t>
      </w:r>
      <w:r w:rsidRPr="00DF23EA">
        <w:rPr>
          <w:rFonts w:ascii="Times New Roman" w:hAnsi="Times New Roman" w:cs="Times New Roman"/>
          <w:sz w:val="28"/>
          <w:szCs w:val="28"/>
        </w:rPr>
        <w:t>ь</w:t>
      </w:r>
      <w:r w:rsidRPr="00DF23EA">
        <w:rPr>
          <w:rFonts w:ascii="Times New Roman" w:hAnsi="Times New Roman" w:cs="Times New Roman"/>
          <w:sz w:val="28"/>
          <w:szCs w:val="28"/>
        </w:rPr>
        <w:t>ной траектории, потенциальной будущей профессии и соответствующего пр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>фильного образования.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Приобретать опыт участия в делах, приносящих пользу людям.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 xml:space="preserve">Учиться </w:t>
      </w:r>
      <w:proofErr w:type="gramStart"/>
      <w:r w:rsidRPr="00DF23EA"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 w:rsidRPr="00DF23EA">
        <w:rPr>
          <w:rFonts w:ascii="Times New Roman" w:hAnsi="Times New Roman" w:cs="Times New Roman"/>
          <w:sz w:val="28"/>
          <w:szCs w:val="28"/>
        </w:rPr>
        <w:t xml:space="preserve"> выбирать стиль поведения, привычки, обеспеч</w:t>
      </w:r>
      <w:r w:rsidRPr="00DF23EA">
        <w:rPr>
          <w:rFonts w:ascii="Times New Roman" w:hAnsi="Times New Roman" w:cs="Times New Roman"/>
          <w:sz w:val="28"/>
          <w:szCs w:val="28"/>
        </w:rPr>
        <w:t>и</w:t>
      </w:r>
      <w:r w:rsidRPr="00DF23EA">
        <w:rPr>
          <w:rFonts w:ascii="Times New Roman" w:hAnsi="Times New Roman" w:cs="Times New Roman"/>
          <w:sz w:val="28"/>
          <w:szCs w:val="28"/>
        </w:rPr>
        <w:t>вающие безопасный образ жизни и сохранение здоровья – своего, а также бли</w:t>
      </w:r>
      <w:r w:rsidRPr="00DF23EA">
        <w:rPr>
          <w:rFonts w:ascii="Times New Roman" w:hAnsi="Times New Roman" w:cs="Times New Roman"/>
          <w:sz w:val="28"/>
          <w:szCs w:val="28"/>
        </w:rPr>
        <w:t>з</w:t>
      </w:r>
      <w:r w:rsidRPr="00DF23EA">
        <w:rPr>
          <w:rFonts w:ascii="Times New Roman" w:hAnsi="Times New Roman" w:cs="Times New Roman"/>
          <w:sz w:val="28"/>
          <w:szCs w:val="28"/>
        </w:rPr>
        <w:t>ких людей и окружающих.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 xml:space="preserve">Учиться </w:t>
      </w:r>
      <w:proofErr w:type="gramStart"/>
      <w:r w:rsidRPr="00DF23EA"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 w:rsidRPr="00DF23EA">
        <w:rPr>
          <w:rFonts w:ascii="Times New Roman" w:hAnsi="Times New Roman" w:cs="Times New Roman"/>
          <w:sz w:val="28"/>
          <w:szCs w:val="28"/>
        </w:rPr>
        <w:t xml:space="preserve"> противостоять ситуациям, провоцирующим на поступки, которые угрожают безопасности и здоровью.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Учиться убеждать других людей в необходимости овладения стратегией рационального природопользования.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Использовать экологическое мышление для выбора стратегии собстве</w:t>
      </w:r>
      <w:r w:rsidRPr="00DF23EA">
        <w:rPr>
          <w:rFonts w:ascii="Times New Roman" w:hAnsi="Times New Roman" w:cs="Times New Roman"/>
          <w:sz w:val="28"/>
          <w:szCs w:val="28"/>
        </w:rPr>
        <w:t>н</w:t>
      </w:r>
      <w:r w:rsidRPr="00DF23EA">
        <w:rPr>
          <w:rFonts w:ascii="Times New Roman" w:hAnsi="Times New Roman" w:cs="Times New Roman"/>
          <w:sz w:val="28"/>
          <w:szCs w:val="28"/>
        </w:rPr>
        <w:t>ного поведения в качестве одной из ценностных установок.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23EA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DF23EA">
        <w:rPr>
          <w:rFonts w:ascii="Times New Roman" w:hAnsi="Times New Roman" w:cs="Times New Roman"/>
          <w:b/>
          <w:sz w:val="28"/>
          <w:szCs w:val="28"/>
        </w:rPr>
        <w:t xml:space="preserve"> результатами </w:t>
      </w:r>
      <w:r w:rsidRPr="00DF23EA">
        <w:rPr>
          <w:rFonts w:ascii="Times New Roman" w:hAnsi="Times New Roman" w:cs="Times New Roman"/>
          <w:sz w:val="28"/>
          <w:szCs w:val="28"/>
        </w:rPr>
        <w:t>изучения курса «Биология» является фо</w:t>
      </w:r>
      <w:r w:rsidRPr="00DF23EA">
        <w:rPr>
          <w:rFonts w:ascii="Times New Roman" w:hAnsi="Times New Roman" w:cs="Times New Roman"/>
          <w:sz w:val="28"/>
          <w:szCs w:val="28"/>
        </w:rPr>
        <w:t>р</w:t>
      </w:r>
      <w:r w:rsidRPr="00DF23EA">
        <w:rPr>
          <w:rFonts w:ascii="Times New Roman" w:hAnsi="Times New Roman" w:cs="Times New Roman"/>
          <w:sz w:val="28"/>
          <w:szCs w:val="28"/>
        </w:rPr>
        <w:t>мирование универсальных учебных действий (УУД).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3EA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Самостоятельно обнаруживать и формулировать проблему в классной и индивидуальной учебной деятельности.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DF23EA">
        <w:rPr>
          <w:rFonts w:ascii="Times New Roman" w:hAnsi="Times New Roman" w:cs="Times New Roman"/>
          <w:sz w:val="28"/>
          <w:szCs w:val="28"/>
        </w:rPr>
        <w:t>предложенных</w:t>
      </w:r>
      <w:proofErr w:type="gramEnd"/>
      <w:r w:rsidRPr="00DF23EA">
        <w:rPr>
          <w:rFonts w:ascii="Times New Roman" w:hAnsi="Times New Roman" w:cs="Times New Roman"/>
          <w:sz w:val="28"/>
          <w:szCs w:val="28"/>
        </w:rPr>
        <w:t xml:space="preserve"> и искать самостоятельно средства достижения ц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ли.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lastRenderedPageBreak/>
        <w:t>Составлять (индивидуально или в группе) план решения проблемы (в</w:t>
      </w:r>
      <w:r w:rsidRPr="00DF23EA">
        <w:rPr>
          <w:rFonts w:ascii="Times New Roman" w:hAnsi="Times New Roman" w:cs="Times New Roman"/>
          <w:sz w:val="28"/>
          <w:szCs w:val="28"/>
        </w:rPr>
        <w:t>ы</w:t>
      </w:r>
      <w:r w:rsidRPr="00DF23EA">
        <w:rPr>
          <w:rFonts w:ascii="Times New Roman" w:hAnsi="Times New Roman" w:cs="Times New Roman"/>
          <w:sz w:val="28"/>
          <w:szCs w:val="28"/>
        </w:rPr>
        <w:t>полнения проекта).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Подбирать к каждой проблеме (задаче) адекватную ей теоретическую м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>дель.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Работая по предложенному и самостоятельно составленному плану, и</w:t>
      </w:r>
      <w:r w:rsidRPr="00DF23EA">
        <w:rPr>
          <w:rFonts w:ascii="Times New Roman" w:hAnsi="Times New Roman" w:cs="Times New Roman"/>
          <w:sz w:val="28"/>
          <w:szCs w:val="28"/>
        </w:rPr>
        <w:t>с</w:t>
      </w:r>
      <w:r w:rsidRPr="00DF23EA">
        <w:rPr>
          <w:rFonts w:ascii="Times New Roman" w:hAnsi="Times New Roman" w:cs="Times New Roman"/>
          <w:sz w:val="28"/>
          <w:szCs w:val="28"/>
        </w:rPr>
        <w:t xml:space="preserve">пользовать наряду с </w:t>
      </w:r>
      <w:proofErr w:type="gramStart"/>
      <w:r w:rsidRPr="00DF23EA">
        <w:rPr>
          <w:rFonts w:ascii="Times New Roman" w:hAnsi="Times New Roman" w:cs="Times New Roman"/>
          <w:sz w:val="28"/>
          <w:szCs w:val="28"/>
        </w:rPr>
        <w:t>основными</w:t>
      </w:r>
      <w:proofErr w:type="gramEnd"/>
      <w:r w:rsidRPr="00DF23EA">
        <w:rPr>
          <w:rFonts w:ascii="Times New Roman" w:hAnsi="Times New Roman" w:cs="Times New Roman"/>
          <w:sz w:val="28"/>
          <w:szCs w:val="28"/>
        </w:rPr>
        <w:t xml:space="preserve"> и дополнительные средства (справочная лит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ратура, сложные приборы, компьютер).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Планировать свою индивидуальную образовательную траекторию.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Работать по самостоятельно составленному плану, сверяясь с ним и ц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лью деятельности, исправляя ошибки, используя самостоятельно подобранные средства (в том числе и Интернет).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</w:t>
      </w:r>
      <w:r w:rsidRPr="00DF23EA">
        <w:rPr>
          <w:rFonts w:ascii="Times New Roman" w:hAnsi="Times New Roman" w:cs="Times New Roman"/>
          <w:sz w:val="28"/>
          <w:szCs w:val="28"/>
        </w:rPr>
        <w:t>н</w:t>
      </w:r>
      <w:r w:rsidRPr="00DF23EA">
        <w:rPr>
          <w:rFonts w:ascii="Times New Roman" w:hAnsi="Times New Roman" w:cs="Times New Roman"/>
          <w:sz w:val="28"/>
          <w:szCs w:val="28"/>
        </w:rPr>
        <w:t>ки, исходя из цели и имеющихся критериев, различая результат и способы де</w:t>
      </w:r>
      <w:r w:rsidRPr="00DF23EA">
        <w:rPr>
          <w:rFonts w:ascii="Times New Roman" w:hAnsi="Times New Roman" w:cs="Times New Roman"/>
          <w:sz w:val="28"/>
          <w:szCs w:val="28"/>
        </w:rPr>
        <w:t>й</w:t>
      </w:r>
      <w:r w:rsidRPr="00DF23EA">
        <w:rPr>
          <w:rFonts w:ascii="Times New Roman" w:hAnsi="Times New Roman" w:cs="Times New Roman"/>
          <w:sz w:val="28"/>
          <w:szCs w:val="28"/>
        </w:rPr>
        <w:t>ствий.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В ходе представления проекта давать оценку его результатам. Самосто</w:t>
      </w:r>
      <w:r w:rsidRPr="00DF23EA">
        <w:rPr>
          <w:rFonts w:ascii="Times New Roman" w:hAnsi="Times New Roman" w:cs="Times New Roman"/>
          <w:sz w:val="28"/>
          <w:szCs w:val="28"/>
        </w:rPr>
        <w:t>я</w:t>
      </w:r>
      <w:r w:rsidRPr="00DF23EA">
        <w:rPr>
          <w:rFonts w:ascii="Times New Roman" w:hAnsi="Times New Roman" w:cs="Times New Roman"/>
          <w:sz w:val="28"/>
          <w:szCs w:val="28"/>
        </w:rPr>
        <w:t>тельно осознавать причины своего успеха или неуспеха находить способы в</w:t>
      </w:r>
      <w:r w:rsidRPr="00DF23EA">
        <w:rPr>
          <w:rFonts w:ascii="Times New Roman" w:hAnsi="Times New Roman" w:cs="Times New Roman"/>
          <w:sz w:val="28"/>
          <w:szCs w:val="28"/>
        </w:rPr>
        <w:t>ы</w:t>
      </w:r>
      <w:r w:rsidRPr="00DF23EA">
        <w:rPr>
          <w:rFonts w:ascii="Times New Roman" w:hAnsi="Times New Roman" w:cs="Times New Roman"/>
          <w:sz w:val="28"/>
          <w:szCs w:val="28"/>
        </w:rPr>
        <w:t>хода из ситуации неуспеха.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Уметь оценить степень успешности своей индивидуальной образовател</w:t>
      </w:r>
      <w:r w:rsidRPr="00DF23EA">
        <w:rPr>
          <w:rFonts w:ascii="Times New Roman" w:hAnsi="Times New Roman" w:cs="Times New Roman"/>
          <w:sz w:val="28"/>
          <w:szCs w:val="28"/>
        </w:rPr>
        <w:t>ь</w:t>
      </w:r>
      <w:r w:rsidRPr="00DF23EA">
        <w:rPr>
          <w:rFonts w:ascii="Times New Roman" w:hAnsi="Times New Roman" w:cs="Times New Roman"/>
          <w:sz w:val="28"/>
          <w:szCs w:val="28"/>
        </w:rPr>
        <w:t>ной деятельности.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Средством формирования регулятивных УУД служат технология пр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>блемного диалога на этапе изучения нового материала и технология оценив</w:t>
      </w:r>
      <w:r w:rsidRPr="00DF23EA">
        <w:rPr>
          <w:rFonts w:ascii="Times New Roman" w:hAnsi="Times New Roman" w:cs="Times New Roman"/>
          <w:sz w:val="28"/>
          <w:szCs w:val="28"/>
        </w:rPr>
        <w:t>а</w:t>
      </w:r>
      <w:r w:rsidRPr="00DF23EA">
        <w:rPr>
          <w:rFonts w:ascii="Times New Roman" w:hAnsi="Times New Roman" w:cs="Times New Roman"/>
          <w:sz w:val="28"/>
          <w:szCs w:val="28"/>
        </w:rPr>
        <w:t>ния образовательных достижений (учебных успехов).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3EA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Анализировать, сравнивать, классифицировать и обобщать понятия: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давать определение понятиям на основе изученного на различных предметах учебного материала;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 xml:space="preserve">– осуществлять логическую операцию установления </w:t>
      </w:r>
      <w:proofErr w:type="spellStart"/>
      <w:proofErr w:type="gramStart"/>
      <w:r w:rsidRPr="00DF23EA">
        <w:rPr>
          <w:rFonts w:ascii="Times New Roman" w:hAnsi="Times New Roman" w:cs="Times New Roman"/>
          <w:sz w:val="28"/>
          <w:szCs w:val="28"/>
        </w:rPr>
        <w:t>родо-видовых</w:t>
      </w:r>
      <w:proofErr w:type="spellEnd"/>
      <w:proofErr w:type="gramEnd"/>
      <w:r w:rsidRPr="00DF23EA">
        <w:rPr>
          <w:rFonts w:ascii="Times New Roman" w:hAnsi="Times New Roman" w:cs="Times New Roman"/>
          <w:sz w:val="28"/>
          <w:szCs w:val="28"/>
        </w:rPr>
        <w:t xml:space="preserve"> отношений;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обобщать понятия – осуществлять логическую операцию перехода от понятия с меньшим объемом к понятию с большим объемом.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 xml:space="preserve">Строить </w:t>
      </w:r>
      <w:proofErr w:type="gramStart"/>
      <w:r w:rsidRPr="00DF23EA">
        <w:rPr>
          <w:rFonts w:ascii="Times New Roman" w:hAnsi="Times New Roman" w:cs="Times New Roman"/>
          <w:sz w:val="28"/>
          <w:szCs w:val="28"/>
        </w:rPr>
        <w:t>логическое рассуждение</w:t>
      </w:r>
      <w:proofErr w:type="gramEnd"/>
      <w:r w:rsidRPr="00DF23EA">
        <w:rPr>
          <w:rFonts w:ascii="Times New Roman" w:hAnsi="Times New Roman" w:cs="Times New Roman"/>
          <w:sz w:val="28"/>
          <w:szCs w:val="28"/>
        </w:rPr>
        <w:t>, включающее установление причинно-следственных связей.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Представлять информацию в виде конспектов, таблиц, схем, графиков.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Преобразовывать информацию из одного вида в другой и выбирать удо</w:t>
      </w:r>
      <w:r w:rsidRPr="00DF23EA">
        <w:rPr>
          <w:rFonts w:ascii="Times New Roman" w:hAnsi="Times New Roman" w:cs="Times New Roman"/>
          <w:sz w:val="28"/>
          <w:szCs w:val="28"/>
        </w:rPr>
        <w:t>б</w:t>
      </w:r>
      <w:r w:rsidRPr="00DF23EA">
        <w:rPr>
          <w:rFonts w:ascii="Times New Roman" w:hAnsi="Times New Roman" w:cs="Times New Roman"/>
          <w:sz w:val="28"/>
          <w:szCs w:val="28"/>
        </w:rPr>
        <w:t>ную для себя форму фиксации и представления информации.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Представлять информацию в оптимальной форме в зависимости от адр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сата.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3EA">
        <w:rPr>
          <w:rFonts w:ascii="Times New Roman" w:hAnsi="Times New Roman" w:cs="Times New Roman"/>
          <w:sz w:val="28"/>
          <w:szCs w:val="28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  <w:r w:rsidRPr="00DF23EA">
        <w:rPr>
          <w:rFonts w:ascii="Times New Roman" w:hAnsi="Times New Roman" w:cs="Times New Roman"/>
          <w:sz w:val="28"/>
          <w:szCs w:val="28"/>
        </w:rPr>
        <w:t xml:space="preserve"> Для этого с</w:t>
      </w:r>
      <w:r w:rsidRPr="00DF23EA">
        <w:rPr>
          <w:rFonts w:ascii="Times New Roman" w:hAnsi="Times New Roman" w:cs="Times New Roman"/>
          <w:sz w:val="28"/>
          <w:szCs w:val="28"/>
        </w:rPr>
        <w:t>а</w:t>
      </w:r>
      <w:r w:rsidRPr="00DF23EA">
        <w:rPr>
          <w:rFonts w:ascii="Times New Roman" w:hAnsi="Times New Roman" w:cs="Times New Roman"/>
          <w:sz w:val="28"/>
          <w:szCs w:val="28"/>
        </w:rPr>
        <w:lastRenderedPageBreak/>
        <w:t>мостоятельно использовать различные виды чтения (изучающее, просмотровое, ознакомительное, поисковое), приемы слушания.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Самому создавать источники информации разного типа и для разных а</w:t>
      </w:r>
      <w:r w:rsidRPr="00DF23EA">
        <w:rPr>
          <w:rFonts w:ascii="Times New Roman" w:hAnsi="Times New Roman" w:cs="Times New Roman"/>
          <w:sz w:val="28"/>
          <w:szCs w:val="28"/>
        </w:rPr>
        <w:t>у</w:t>
      </w:r>
      <w:r w:rsidRPr="00DF23EA">
        <w:rPr>
          <w:rFonts w:ascii="Times New Roman" w:hAnsi="Times New Roman" w:cs="Times New Roman"/>
          <w:sz w:val="28"/>
          <w:szCs w:val="28"/>
        </w:rPr>
        <w:t>диторий, соблюдать информационную гигиену и правила информационной безопасности.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и программно-аппаратные средства и сервисы.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  <w:r w:rsidRPr="00DF23EA">
        <w:rPr>
          <w:rFonts w:ascii="Times New Roman" w:hAnsi="Times New Roman" w:cs="Times New Roman"/>
          <w:sz w:val="28"/>
          <w:szCs w:val="28"/>
        </w:rPr>
        <w:t>:</w:t>
      </w:r>
    </w:p>
    <w:p w:rsidR="00DF23EA" w:rsidRPr="00DF23EA" w:rsidRDefault="00DF23EA" w:rsidP="00D469A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Отстаивая свою точку зрения, приводить аргументы, подтверждая их фактами.</w:t>
      </w:r>
    </w:p>
    <w:p w:rsidR="00DF23EA" w:rsidRPr="00DF23EA" w:rsidRDefault="00DF23EA" w:rsidP="00D469A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DF23EA" w:rsidRPr="00DF23EA" w:rsidRDefault="00DF23EA" w:rsidP="00D469A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 xml:space="preserve">Учиться </w:t>
      </w:r>
      <w:proofErr w:type="gramStart"/>
      <w:r w:rsidRPr="00DF23EA">
        <w:rPr>
          <w:rFonts w:ascii="Times New Roman" w:hAnsi="Times New Roman" w:cs="Times New Roman"/>
          <w:sz w:val="28"/>
          <w:szCs w:val="28"/>
        </w:rPr>
        <w:t>критично</w:t>
      </w:r>
      <w:proofErr w:type="gramEnd"/>
      <w:r w:rsidRPr="00DF23EA">
        <w:rPr>
          <w:rFonts w:ascii="Times New Roman" w:hAnsi="Times New Roman" w:cs="Times New Roman"/>
          <w:sz w:val="28"/>
          <w:szCs w:val="28"/>
        </w:rPr>
        <w:t xml:space="preserve"> относиться к своему мнению, с достоинством призн</w:t>
      </w:r>
      <w:r w:rsidRPr="00DF23EA">
        <w:rPr>
          <w:rFonts w:ascii="Times New Roman" w:hAnsi="Times New Roman" w:cs="Times New Roman"/>
          <w:sz w:val="28"/>
          <w:szCs w:val="28"/>
        </w:rPr>
        <w:t>а</w:t>
      </w:r>
      <w:r w:rsidRPr="00DF23EA">
        <w:rPr>
          <w:rFonts w:ascii="Times New Roman" w:hAnsi="Times New Roman" w:cs="Times New Roman"/>
          <w:sz w:val="28"/>
          <w:szCs w:val="28"/>
        </w:rPr>
        <w:t>вать ошибочность своего мнения (если оно таково) и корректировать его.</w:t>
      </w:r>
    </w:p>
    <w:p w:rsidR="00DF23EA" w:rsidRPr="00DF23EA" w:rsidRDefault="00DF23EA" w:rsidP="00D469A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3EA">
        <w:rPr>
          <w:rFonts w:ascii="Times New Roman" w:hAnsi="Times New Roman" w:cs="Times New Roman"/>
          <w:sz w:val="28"/>
          <w:szCs w:val="28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  <w:proofErr w:type="gramEnd"/>
    </w:p>
    <w:p w:rsidR="00DF23EA" w:rsidRPr="00DF23EA" w:rsidRDefault="00DF23EA" w:rsidP="00D469A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Уметь взглянуть на ситуацию с иной позиции и договариваться с людьми иных позиций.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sz w:val="28"/>
          <w:szCs w:val="28"/>
        </w:rPr>
        <w:t xml:space="preserve">Предметными результатами </w:t>
      </w:r>
      <w:r w:rsidRPr="00DF23EA">
        <w:rPr>
          <w:rFonts w:ascii="Times New Roman" w:hAnsi="Times New Roman" w:cs="Times New Roman"/>
          <w:sz w:val="28"/>
          <w:szCs w:val="28"/>
        </w:rPr>
        <w:t>изучения предмета «Биология» являются сл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дующие умения: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объяснять роль животных в сообществах и их взаимное влияние друг на др</w:t>
      </w:r>
      <w:r w:rsidRPr="00DF23EA">
        <w:rPr>
          <w:rFonts w:ascii="Times New Roman" w:hAnsi="Times New Roman" w:cs="Times New Roman"/>
          <w:sz w:val="28"/>
          <w:szCs w:val="28"/>
        </w:rPr>
        <w:t>у</w:t>
      </w:r>
      <w:r w:rsidRPr="00DF23EA">
        <w:rPr>
          <w:rFonts w:ascii="Times New Roman" w:hAnsi="Times New Roman" w:cs="Times New Roman"/>
          <w:sz w:val="28"/>
          <w:szCs w:val="28"/>
        </w:rPr>
        <w:t>га;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приводить примеры приспособлений животных к среде обитания и объяснять их значение;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находить черты, свидетельствующие об усложнении живых организмов по сравнению с предками, и давать им объяснение;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объяснять приспособления на разных стадиях жизненных циклов;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объяснять значение животных в жизни и хозяйстве человека: называть ва</w:t>
      </w:r>
      <w:r w:rsidRPr="00DF23EA">
        <w:rPr>
          <w:rFonts w:ascii="Times New Roman" w:hAnsi="Times New Roman" w:cs="Times New Roman"/>
          <w:sz w:val="28"/>
          <w:szCs w:val="28"/>
        </w:rPr>
        <w:t>ж</w:t>
      </w:r>
      <w:r w:rsidRPr="00DF23EA">
        <w:rPr>
          <w:rFonts w:ascii="Times New Roman" w:hAnsi="Times New Roman" w:cs="Times New Roman"/>
          <w:sz w:val="28"/>
          <w:szCs w:val="28"/>
        </w:rPr>
        <w:t>нейших домашних и охраняемых животных своей местности;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различать представителей животного мира, приводить примеры животных изученных групп (максимум – называть характерные признаки животных из</w:t>
      </w:r>
      <w:r w:rsidRPr="00DF23EA">
        <w:rPr>
          <w:rFonts w:ascii="Times New Roman" w:hAnsi="Times New Roman" w:cs="Times New Roman"/>
          <w:sz w:val="28"/>
          <w:szCs w:val="28"/>
        </w:rPr>
        <w:t>у</w:t>
      </w:r>
      <w:r w:rsidRPr="00DF23EA">
        <w:rPr>
          <w:rFonts w:ascii="Times New Roman" w:hAnsi="Times New Roman" w:cs="Times New Roman"/>
          <w:sz w:val="28"/>
          <w:szCs w:val="28"/>
        </w:rPr>
        <w:t>ченных классов, отрядов);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объяснять строение и жизнедеятельность животных;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понимать смысл биологических терминов;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проводить биологические опыты и эксперименты и объяснять.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результате изучения биологии ученик должен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sz w:val="28"/>
          <w:szCs w:val="28"/>
        </w:rPr>
        <w:t>знать/понимать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признаки биологических объектов</w:t>
      </w:r>
      <w:r w:rsidRPr="00DF23EA">
        <w:rPr>
          <w:rFonts w:ascii="Times New Roman" w:hAnsi="Times New Roman" w:cs="Times New Roman"/>
          <w:sz w:val="28"/>
          <w:szCs w:val="28"/>
        </w:rPr>
        <w:t>: живых организмов; генов и хромосом; клеток и организмов растений, животных, грибов и бактерий; популяций; эк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 xml:space="preserve">систем и </w:t>
      </w:r>
      <w:proofErr w:type="spellStart"/>
      <w:r w:rsidRPr="00DF23EA">
        <w:rPr>
          <w:rFonts w:ascii="Times New Roman" w:hAnsi="Times New Roman" w:cs="Times New Roman"/>
          <w:sz w:val="28"/>
          <w:szCs w:val="28"/>
        </w:rPr>
        <w:t>агроэкосистем</w:t>
      </w:r>
      <w:proofErr w:type="spellEnd"/>
      <w:r w:rsidRPr="00DF23EA">
        <w:rPr>
          <w:rFonts w:ascii="Times New Roman" w:hAnsi="Times New Roman" w:cs="Times New Roman"/>
          <w:sz w:val="28"/>
          <w:szCs w:val="28"/>
        </w:rPr>
        <w:t>; биосферы; растений, животных и грибов своего реги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>на;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сущность биологических процессов</w:t>
      </w:r>
      <w:r w:rsidRPr="00DF23EA">
        <w:rPr>
          <w:rFonts w:ascii="Times New Roman" w:hAnsi="Times New Roman" w:cs="Times New Roman"/>
          <w:sz w:val="28"/>
          <w:szCs w:val="28"/>
        </w:rPr>
        <w:t xml:space="preserve">: обмен веществ и превращения энергии, питание, дыхание, выделение, транспорт веществ, рост, развитие, размножение, </w:t>
      </w:r>
      <w:r w:rsidRPr="00DF23EA">
        <w:rPr>
          <w:rFonts w:ascii="Times New Roman" w:hAnsi="Times New Roman" w:cs="Times New Roman"/>
          <w:sz w:val="28"/>
          <w:szCs w:val="28"/>
        </w:rPr>
        <w:lastRenderedPageBreak/>
        <w:t>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  <w:proofErr w:type="gramEnd"/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объяснять: </w:t>
      </w:r>
      <w:r w:rsidRPr="00DF23EA">
        <w:rPr>
          <w:rFonts w:ascii="Times New Roman" w:hAnsi="Times New Roman" w:cs="Times New Roman"/>
          <w:sz w:val="28"/>
          <w:szCs w:val="28"/>
        </w:rPr>
        <w:t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>поставления отдельных групп); роль различных организмов в жизни человека и собственной деятельности; взаимосвязи организмов и окружающей среды; би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>логического разнообразия в сохранении биосферы; необходимость защиты о</w:t>
      </w:r>
      <w:r w:rsidRPr="00DF23EA">
        <w:rPr>
          <w:rFonts w:ascii="Times New Roman" w:hAnsi="Times New Roman" w:cs="Times New Roman"/>
          <w:sz w:val="28"/>
          <w:szCs w:val="28"/>
        </w:rPr>
        <w:t>к</w:t>
      </w:r>
      <w:r w:rsidRPr="00DF23EA">
        <w:rPr>
          <w:rFonts w:ascii="Times New Roman" w:hAnsi="Times New Roman" w:cs="Times New Roman"/>
          <w:sz w:val="28"/>
          <w:szCs w:val="28"/>
        </w:rPr>
        <w:t>ружающей среды;</w:t>
      </w:r>
      <w:proofErr w:type="gramEnd"/>
      <w:r w:rsidRPr="00DF23EA">
        <w:rPr>
          <w:rFonts w:ascii="Times New Roman" w:hAnsi="Times New Roman" w:cs="Times New Roman"/>
          <w:sz w:val="28"/>
          <w:szCs w:val="28"/>
        </w:rPr>
        <w:t xml:space="preserve"> родство человека с млекопитающими животными, место и роль человека в природе; взаимосвязи человека и окружающей среды; завис</w:t>
      </w:r>
      <w:r w:rsidRPr="00DF23EA">
        <w:rPr>
          <w:rFonts w:ascii="Times New Roman" w:hAnsi="Times New Roman" w:cs="Times New Roman"/>
          <w:sz w:val="28"/>
          <w:szCs w:val="28"/>
        </w:rPr>
        <w:t>и</w:t>
      </w:r>
      <w:r w:rsidRPr="00DF23EA">
        <w:rPr>
          <w:rFonts w:ascii="Times New Roman" w:hAnsi="Times New Roman" w:cs="Times New Roman"/>
          <w:sz w:val="28"/>
          <w:szCs w:val="28"/>
        </w:rPr>
        <w:t>мость собственного здоровья от состояния окружающей среды; причины н</w:t>
      </w:r>
      <w:r w:rsidRPr="00DF23EA">
        <w:rPr>
          <w:rFonts w:ascii="Times New Roman" w:hAnsi="Times New Roman" w:cs="Times New Roman"/>
          <w:sz w:val="28"/>
          <w:szCs w:val="28"/>
        </w:rPr>
        <w:t>а</w:t>
      </w:r>
      <w:r w:rsidRPr="00DF23EA">
        <w:rPr>
          <w:rFonts w:ascii="Times New Roman" w:hAnsi="Times New Roman" w:cs="Times New Roman"/>
          <w:sz w:val="28"/>
          <w:szCs w:val="28"/>
        </w:rPr>
        <w:t>следственности и изменчивости, проявления наследственных заболеваний, и</w:t>
      </w:r>
      <w:r w:rsidRPr="00DF23EA">
        <w:rPr>
          <w:rFonts w:ascii="Times New Roman" w:hAnsi="Times New Roman" w:cs="Times New Roman"/>
          <w:sz w:val="28"/>
          <w:szCs w:val="28"/>
        </w:rPr>
        <w:t>м</w:t>
      </w:r>
      <w:r w:rsidRPr="00DF23EA">
        <w:rPr>
          <w:rFonts w:ascii="Times New Roman" w:hAnsi="Times New Roman" w:cs="Times New Roman"/>
          <w:sz w:val="28"/>
          <w:szCs w:val="28"/>
        </w:rPr>
        <w:t>мунитета у человека; роль гормонов и витаминов в организме;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изучать биологические объекты и процессы: </w:t>
      </w:r>
      <w:r w:rsidRPr="00DF23EA">
        <w:rPr>
          <w:rFonts w:ascii="Times New Roman" w:hAnsi="Times New Roman" w:cs="Times New Roman"/>
          <w:sz w:val="28"/>
          <w:szCs w:val="28"/>
        </w:rPr>
        <w:t>ставить биологические эксп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рименты, описывать и объяснять результаты опытов; наблюдать за ростом и развитием растений и животных, поведением животных, сезонными измен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ниями в природе; рассматривать на готовых микропрепаратах и описывать би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>логические объекты;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распознавать и описывать:</w:t>
      </w:r>
      <w:r w:rsidRPr="00DF23EA">
        <w:rPr>
          <w:rFonts w:ascii="Times New Roman" w:hAnsi="Times New Roman" w:cs="Times New Roman"/>
          <w:sz w:val="28"/>
          <w:szCs w:val="28"/>
        </w:rPr>
        <w:t xml:space="preserve"> на таблицах основные части и органоиды клетки, органы и системы органов человека;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</w:t>
      </w:r>
      <w:r w:rsidRPr="00DF23EA">
        <w:rPr>
          <w:rFonts w:ascii="Times New Roman" w:hAnsi="Times New Roman" w:cs="Times New Roman"/>
          <w:sz w:val="28"/>
          <w:szCs w:val="28"/>
        </w:rPr>
        <w:t>и</w:t>
      </w:r>
      <w:r w:rsidRPr="00DF23EA">
        <w:rPr>
          <w:rFonts w:ascii="Times New Roman" w:hAnsi="Times New Roman" w:cs="Times New Roman"/>
          <w:sz w:val="28"/>
          <w:szCs w:val="28"/>
        </w:rPr>
        <w:t>вотных, съедобные и ядовитые грибы, опасные для человека растения и живо</w:t>
      </w:r>
      <w:r w:rsidRPr="00DF23EA">
        <w:rPr>
          <w:rFonts w:ascii="Times New Roman" w:hAnsi="Times New Roman" w:cs="Times New Roman"/>
          <w:sz w:val="28"/>
          <w:szCs w:val="28"/>
        </w:rPr>
        <w:t>т</w:t>
      </w:r>
      <w:r w:rsidRPr="00DF23EA">
        <w:rPr>
          <w:rFonts w:ascii="Times New Roman" w:hAnsi="Times New Roman" w:cs="Times New Roman"/>
          <w:sz w:val="28"/>
          <w:szCs w:val="28"/>
        </w:rPr>
        <w:t>ные;</w:t>
      </w:r>
      <w:proofErr w:type="gramEnd"/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выявлять</w:t>
      </w:r>
      <w:r w:rsidRPr="00DF23EA">
        <w:rPr>
          <w:rFonts w:ascii="Times New Roman" w:hAnsi="Times New Roman" w:cs="Times New Roman"/>
          <w:sz w:val="28"/>
          <w:szCs w:val="28"/>
        </w:rPr>
        <w:t xml:space="preserve"> изменчивость организмов, приспособления организмов к среде обитания, типы взаимодействия разных видов в экосистеме;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сравнивать</w:t>
      </w:r>
      <w:r w:rsidRPr="00DF23EA">
        <w:rPr>
          <w:rFonts w:ascii="Times New Roman" w:hAnsi="Times New Roman" w:cs="Times New Roman"/>
          <w:sz w:val="28"/>
          <w:szCs w:val="28"/>
        </w:rPr>
        <w:t xml:space="preserve"> биологические объекты (клетки, ткани, органы и системы орг</w:t>
      </w:r>
      <w:r w:rsidRPr="00DF23EA">
        <w:rPr>
          <w:rFonts w:ascii="Times New Roman" w:hAnsi="Times New Roman" w:cs="Times New Roman"/>
          <w:sz w:val="28"/>
          <w:szCs w:val="28"/>
        </w:rPr>
        <w:t>а</w:t>
      </w:r>
      <w:r w:rsidRPr="00DF23EA">
        <w:rPr>
          <w:rFonts w:ascii="Times New Roman" w:hAnsi="Times New Roman" w:cs="Times New Roman"/>
          <w:sz w:val="28"/>
          <w:szCs w:val="28"/>
        </w:rPr>
        <w:t>нов, организмы, представителей отдельных систематических групп) и делать выводы на основе сравнения;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определять</w:t>
      </w:r>
      <w:r w:rsidRPr="00DF23EA">
        <w:rPr>
          <w:rFonts w:ascii="Times New Roman" w:hAnsi="Times New Roman" w:cs="Times New Roman"/>
          <w:sz w:val="28"/>
          <w:szCs w:val="28"/>
        </w:rPr>
        <w:t xml:space="preserve"> принадлежность биологических объектов к определенной сист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матической группе (классификация);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анализировать и оценивать</w:t>
      </w:r>
      <w:r w:rsidRPr="00DF23EA">
        <w:rPr>
          <w:rFonts w:ascii="Times New Roman" w:hAnsi="Times New Roman" w:cs="Times New Roman"/>
          <w:sz w:val="28"/>
          <w:szCs w:val="28"/>
        </w:rPr>
        <w:t xml:space="preserve"> воздействие факторов окружающей среды, фа</w:t>
      </w:r>
      <w:r w:rsidRPr="00DF23EA">
        <w:rPr>
          <w:rFonts w:ascii="Times New Roman" w:hAnsi="Times New Roman" w:cs="Times New Roman"/>
          <w:sz w:val="28"/>
          <w:szCs w:val="28"/>
        </w:rPr>
        <w:t>к</w:t>
      </w:r>
      <w:r w:rsidRPr="00DF23EA">
        <w:rPr>
          <w:rFonts w:ascii="Times New Roman" w:hAnsi="Times New Roman" w:cs="Times New Roman"/>
          <w:sz w:val="28"/>
          <w:szCs w:val="28"/>
        </w:rPr>
        <w:t>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проводить самостоятельный поиск биологической информации:</w:t>
      </w:r>
      <w:r w:rsidRPr="00DF23EA">
        <w:rPr>
          <w:rFonts w:ascii="Times New Roman" w:hAnsi="Times New Roman" w:cs="Times New Roman"/>
          <w:sz w:val="28"/>
          <w:szCs w:val="28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sz w:val="28"/>
          <w:szCs w:val="28"/>
        </w:rPr>
        <w:t>Использовать приобретенные знания и умения в практической деятельн</w:t>
      </w:r>
      <w:r w:rsidRPr="00DF23EA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DF23EA">
        <w:rPr>
          <w:rFonts w:ascii="Times New Roman" w:hAnsi="Times New Roman" w:cs="Times New Roman"/>
          <w:b/>
          <w:bCs/>
          <w:sz w:val="28"/>
          <w:szCs w:val="28"/>
        </w:rPr>
        <w:t xml:space="preserve">сти и повседневной жизни </w:t>
      </w:r>
      <w:proofErr w:type="gramStart"/>
      <w:r w:rsidRPr="00DF23E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F23EA">
        <w:rPr>
          <w:rFonts w:ascii="Times New Roman" w:hAnsi="Times New Roman" w:cs="Times New Roman"/>
          <w:sz w:val="28"/>
          <w:szCs w:val="28"/>
        </w:rPr>
        <w:t>: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3EA">
        <w:rPr>
          <w:rFonts w:ascii="Times New Roman" w:hAnsi="Times New Roman" w:cs="Times New Roman"/>
          <w:sz w:val="28"/>
          <w:szCs w:val="28"/>
        </w:rPr>
        <w:t>соблюдения мер профилактики заболеваний, вызываемых растениями, живо</w:t>
      </w:r>
      <w:r w:rsidRPr="00DF23EA">
        <w:rPr>
          <w:rFonts w:ascii="Times New Roman" w:hAnsi="Times New Roman" w:cs="Times New Roman"/>
          <w:sz w:val="28"/>
          <w:szCs w:val="28"/>
        </w:rPr>
        <w:t>т</w:t>
      </w:r>
      <w:r w:rsidRPr="00DF23EA">
        <w:rPr>
          <w:rFonts w:ascii="Times New Roman" w:hAnsi="Times New Roman" w:cs="Times New Roman"/>
          <w:sz w:val="28"/>
          <w:szCs w:val="28"/>
        </w:rPr>
        <w:t>ными, бактериями, грибами и вирусами; травматизма, стрессов, ВИЧ-</w:t>
      </w:r>
      <w:r w:rsidRPr="00DF23EA">
        <w:rPr>
          <w:rFonts w:ascii="Times New Roman" w:hAnsi="Times New Roman" w:cs="Times New Roman"/>
          <w:sz w:val="28"/>
          <w:szCs w:val="28"/>
        </w:rPr>
        <w:lastRenderedPageBreak/>
        <w:t>инфекции, вредных привычек (курение, алкоголизм, наркомания); нарушения осанки, зрения, слуха, инфекционных и простудных заболеваний;</w:t>
      </w:r>
      <w:proofErr w:type="gramEnd"/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оказания первой помощи при отравлении ядовитыми грибами, растениями, укусах животных; при простудных заболеваниях, ожогах, обморожениях, тра</w:t>
      </w:r>
      <w:r w:rsidRPr="00DF23EA">
        <w:rPr>
          <w:rFonts w:ascii="Times New Roman" w:hAnsi="Times New Roman" w:cs="Times New Roman"/>
          <w:sz w:val="28"/>
          <w:szCs w:val="28"/>
        </w:rPr>
        <w:t>в</w:t>
      </w:r>
      <w:r w:rsidRPr="00DF23EA">
        <w:rPr>
          <w:rFonts w:ascii="Times New Roman" w:hAnsi="Times New Roman" w:cs="Times New Roman"/>
          <w:sz w:val="28"/>
          <w:szCs w:val="28"/>
        </w:rPr>
        <w:t>мах, спасении утопающего;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рациональной организации труда и отдыха, соблюдения правил поведения в окружающей среде;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выращивания и размножения культурных растений и домашних животных, ухода за ними;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проведения наблюдений за состоянием собственного организма.</w:t>
      </w: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3ED" w:rsidRDefault="006C03ED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3ED" w:rsidRDefault="006C03ED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3EA" w:rsidRPr="0057099C" w:rsidRDefault="00CB44A3" w:rsidP="005709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99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учебного </w:t>
      </w:r>
      <w:r w:rsidR="00D22334" w:rsidRPr="0057099C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A710B2" w:rsidRPr="0057099C" w:rsidRDefault="00A710B2" w:rsidP="005709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>Раздел 1.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099C">
        <w:rPr>
          <w:rFonts w:ascii="Times New Roman" w:hAnsi="Times New Roman" w:cs="Times New Roman"/>
          <w:sz w:val="28"/>
          <w:szCs w:val="28"/>
        </w:rPr>
        <w:t>Общие сведения о мире животных (3 ч)</w:t>
      </w:r>
    </w:p>
    <w:p w:rsidR="005A3AB2" w:rsidRPr="005A3AB2" w:rsidRDefault="005A3AB2" w:rsidP="005A3AB2">
      <w:pPr>
        <w:pStyle w:val="af3"/>
        <w:spacing w:before="0" w:beforeAutospacing="0" w:after="0" w:afterAutospacing="0"/>
        <w:rPr>
          <w:sz w:val="28"/>
          <w:szCs w:val="28"/>
        </w:rPr>
      </w:pPr>
      <w:r w:rsidRPr="005A3AB2">
        <w:rPr>
          <w:sz w:val="28"/>
          <w:szCs w:val="28"/>
        </w:rPr>
        <w:t>Многообразие и развитие растительного мира. Пр</w:t>
      </w:r>
      <w:r w:rsidRPr="005A3AB2">
        <w:rPr>
          <w:sz w:val="28"/>
          <w:szCs w:val="28"/>
        </w:rPr>
        <w:t>и</w:t>
      </w:r>
      <w:r w:rsidRPr="005A3AB2">
        <w:rPr>
          <w:sz w:val="28"/>
          <w:szCs w:val="28"/>
        </w:rPr>
        <w:t xml:space="preserve">родные сообщества </w:t>
      </w:r>
    </w:p>
    <w:p w:rsidR="00A710B2" w:rsidRPr="005A3AB2" w:rsidRDefault="00A710B2" w:rsidP="005A3A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3AB2">
        <w:rPr>
          <w:rFonts w:ascii="Times New Roman" w:hAnsi="Times New Roman" w:cs="Times New Roman"/>
          <w:sz w:val="28"/>
          <w:szCs w:val="28"/>
          <w:shd w:val="clear" w:color="auto" w:fill="FFFFFF"/>
        </w:rPr>
        <w:t>Зоология-наука о животных.</w:t>
      </w:r>
    </w:p>
    <w:p w:rsidR="00A710B2" w:rsidRPr="0057099C" w:rsidRDefault="00A710B2" w:rsidP="005A3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99C">
        <w:rPr>
          <w:rFonts w:ascii="Times New Roman" w:hAnsi="Times New Roman" w:cs="Times New Roman"/>
          <w:sz w:val="28"/>
          <w:szCs w:val="28"/>
        </w:rPr>
        <w:t xml:space="preserve">Классификация животных и основные систематические группы. </w:t>
      </w:r>
    </w:p>
    <w:p w:rsidR="00A710B2" w:rsidRPr="0057099C" w:rsidRDefault="00A710B2" w:rsidP="00570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99C">
        <w:rPr>
          <w:rFonts w:ascii="Times New Roman" w:hAnsi="Times New Roman" w:cs="Times New Roman"/>
          <w:sz w:val="28"/>
          <w:szCs w:val="28"/>
        </w:rPr>
        <w:t xml:space="preserve">Краткая история развития </w:t>
      </w:r>
      <w:proofErr w:type="spellStart"/>
      <w:r w:rsidRPr="0057099C">
        <w:rPr>
          <w:rFonts w:ascii="Times New Roman" w:hAnsi="Times New Roman" w:cs="Times New Roman"/>
          <w:sz w:val="28"/>
          <w:szCs w:val="28"/>
        </w:rPr>
        <w:t>зоологии</w:t>
      </w:r>
      <w:proofErr w:type="gramStart"/>
      <w:r w:rsidRPr="0057099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7099C">
        <w:rPr>
          <w:rFonts w:ascii="Times New Roman" w:hAnsi="Times New Roman" w:cs="Times New Roman"/>
          <w:sz w:val="28"/>
          <w:szCs w:val="28"/>
        </w:rPr>
        <w:t>.к</w:t>
      </w:r>
      <w:proofErr w:type="spellEnd"/>
      <w:r w:rsidRPr="0057099C">
        <w:rPr>
          <w:rFonts w:ascii="Times New Roman" w:hAnsi="Times New Roman" w:cs="Times New Roman"/>
          <w:sz w:val="28"/>
          <w:szCs w:val="28"/>
        </w:rPr>
        <w:t>.</w:t>
      </w:r>
    </w:p>
    <w:p w:rsidR="00A710B2" w:rsidRPr="0057099C" w:rsidRDefault="00A710B2" w:rsidP="00570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>Раздел 2.</w:t>
      </w:r>
      <w:r w:rsidRPr="0057099C">
        <w:rPr>
          <w:rFonts w:ascii="Times New Roman" w:hAnsi="Times New Roman" w:cs="Times New Roman"/>
          <w:sz w:val="28"/>
          <w:szCs w:val="28"/>
        </w:rPr>
        <w:t xml:space="preserve"> Строение тела животных (1 ч) </w:t>
      </w:r>
    </w:p>
    <w:p w:rsidR="00A710B2" w:rsidRPr="0057099C" w:rsidRDefault="00A710B2" w:rsidP="00570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99C">
        <w:rPr>
          <w:rFonts w:ascii="Times New Roman" w:hAnsi="Times New Roman" w:cs="Times New Roman"/>
          <w:sz w:val="28"/>
          <w:szCs w:val="28"/>
        </w:rPr>
        <w:t>Клетка. Ткани, органы, системы органов.</w:t>
      </w:r>
    </w:p>
    <w:p w:rsidR="00A710B2" w:rsidRPr="0057099C" w:rsidRDefault="00A710B2" w:rsidP="00570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>Раздел 3.</w:t>
      </w:r>
      <w:r w:rsidRPr="005709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099C">
        <w:rPr>
          <w:rFonts w:ascii="Times New Roman" w:hAnsi="Times New Roman" w:cs="Times New Roman"/>
          <w:sz w:val="28"/>
          <w:szCs w:val="28"/>
        </w:rPr>
        <w:t>Подцарство</w:t>
      </w:r>
      <w:proofErr w:type="spellEnd"/>
      <w:r w:rsidRPr="0057099C">
        <w:rPr>
          <w:rFonts w:ascii="Times New Roman" w:hAnsi="Times New Roman" w:cs="Times New Roman"/>
          <w:sz w:val="28"/>
          <w:szCs w:val="28"/>
        </w:rPr>
        <w:t xml:space="preserve"> Простейшие , или Одноклеточные (2 ч) </w:t>
      </w:r>
    </w:p>
    <w:p w:rsidR="00A710B2" w:rsidRPr="0057099C" w:rsidRDefault="00A710B2" w:rsidP="00570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99C">
        <w:rPr>
          <w:rFonts w:ascii="Times New Roman" w:hAnsi="Times New Roman" w:cs="Times New Roman"/>
          <w:sz w:val="28"/>
          <w:szCs w:val="28"/>
        </w:rPr>
        <w:t xml:space="preserve">Общая характеристика </w:t>
      </w:r>
      <w:proofErr w:type="spellStart"/>
      <w:r w:rsidRPr="0057099C">
        <w:rPr>
          <w:rFonts w:ascii="Times New Roman" w:hAnsi="Times New Roman" w:cs="Times New Roman"/>
          <w:sz w:val="28"/>
          <w:szCs w:val="28"/>
        </w:rPr>
        <w:t>подцарства</w:t>
      </w:r>
      <w:proofErr w:type="spellEnd"/>
      <w:r w:rsidRPr="0057099C">
        <w:rPr>
          <w:rFonts w:ascii="Times New Roman" w:hAnsi="Times New Roman" w:cs="Times New Roman"/>
          <w:sz w:val="28"/>
          <w:szCs w:val="28"/>
        </w:rPr>
        <w:t xml:space="preserve"> Простейшие. Тип Саркодовые Жгутиконо</w:t>
      </w:r>
      <w:r w:rsidRPr="0057099C">
        <w:rPr>
          <w:rFonts w:ascii="Times New Roman" w:hAnsi="Times New Roman" w:cs="Times New Roman"/>
          <w:sz w:val="28"/>
          <w:szCs w:val="28"/>
        </w:rPr>
        <w:t>с</w:t>
      </w:r>
      <w:r w:rsidRPr="0057099C">
        <w:rPr>
          <w:rFonts w:ascii="Times New Roman" w:hAnsi="Times New Roman" w:cs="Times New Roman"/>
          <w:sz w:val="28"/>
          <w:szCs w:val="28"/>
        </w:rPr>
        <w:t>цы. Класс Саркодовые.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hAnsi="Times New Roman" w:cs="Times New Roman"/>
          <w:sz w:val="28"/>
          <w:szCs w:val="28"/>
        </w:rPr>
        <w:t>Тип Саркодовые Жгутиконосцы. Класс Жгутиконосцы.</w:t>
      </w: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 xml:space="preserve"> Лабораторная работа № 1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 xml:space="preserve"> " Строение и передвижение инфузории- туфельки".</w:t>
      </w:r>
    </w:p>
    <w:p w:rsidR="00A710B2" w:rsidRPr="0057099C" w:rsidRDefault="00A710B2" w:rsidP="005709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7099C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57099C">
        <w:rPr>
          <w:rFonts w:ascii="Times New Roman" w:hAnsi="Times New Roman" w:cs="Times New Roman"/>
          <w:sz w:val="28"/>
          <w:szCs w:val="28"/>
        </w:rPr>
        <w:t>Подцарство</w:t>
      </w:r>
      <w:proofErr w:type="spellEnd"/>
      <w:r w:rsidRPr="0057099C">
        <w:rPr>
          <w:rFonts w:ascii="Times New Roman" w:hAnsi="Times New Roman" w:cs="Times New Roman"/>
          <w:sz w:val="28"/>
          <w:szCs w:val="28"/>
        </w:rPr>
        <w:t xml:space="preserve"> Многоклеточные (1 ч)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Тип Кишечнополостные. Строение и жизнедеятельность.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7099C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Типы Плоские черви, Круглые черви, Кольчатые черви ( 3 ч)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Тип Плоские черви. Общая характеристика.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Тип круглые черви. Класс нематоды.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Тип Кольчатые черви. Класс Многощетинковые черви. Р.к. «Кольчатые черви КБР»</w:t>
      </w: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>Лабораторная работа № 2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"Внешнее строение дождевого червя, его передвижение, раздражимость"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7099C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Тип Моллюски (2 ч)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Общая характеристика типа Моллюски Класс Брюхоногие моллюски. Класс Головоногие моллюски.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Класс Двустворчатые моллюски.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>Лабораторная работа № 3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 xml:space="preserve"> " Внешнее строение раковин пресноводных и мо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ских моллюсков"</w:t>
      </w: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7099C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Тип Членистоногие.(4 ч)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Общая характеристика типа Членистоногие. Класс Ракообразные. Класс Паук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образные.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Класс Насекомые.</w:t>
      </w:r>
      <w:r w:rsidR="005A3A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>Лабораторная работа № 4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 xml:space="preserve"> " Внешнее строение насекомого"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Общественные насекомые - пчелы и муравьи. Полезные насекомые. Охрана н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секомых. Обобщение и систематизация знаний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7099C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Тип Хордовые. Бесчерепные. Надкласс Рыбы (3 ч)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Тип Хордовые. Примитивные формы. Надкласс Рыбы. Общая характеристика. Внешнее строение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Внутреннее строение рыб</w:t>
      </w: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 xml:space="preserve"> Лабораторная работа № 5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 xml:space="preserve"> "Внешнее строение и особенности передвижения рыб".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Особенности размножения рыб. Промысловые рыбы. Их использование и охр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на.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7099C">
        <w:rPr>
          <w:rFonts w:ascii="Times New Roman" w:hAnsi="Times New Roman" w:cs="Times New Roman"/>
          <w:b/>
          <w:sz w:val="28"/>
          <w:szCs w:val="28"/>
        </w:rPr>
        <w:t>9.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 xml:space="preserve">Класс Земноводные, или Амфибии ( 2 ч) 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Среда обитания и строение тела земноводных. Общая характеристика. Стро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ние и деятельность внутренних органов земноводных.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Годовой жизненный цикл и происхождение земноводных. Разнообразие и зн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чение.</w:t>
      </w:r>
      <w:r w:rsidR="005A3A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Р.к. «Многообразие земноводных КБР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57099C">
        <w:rPr>
          <w:rFonts w:ascii="Times New Roman" w:hAnsi="Times New Roman" w:cs="Times New Roman"/>
          <w:b/>
          <w:sz w:val="28"/>
          <w:szCs w:val="28"/>
        </w:rPr>
        <w:t>10.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Класс Пресмыкающиеся, или Рептилии (2 ч)</w:t>
      </w:r>
    </w:p>
    <w:p w:rsidR="00A710B2" w:rsidRPr="0057099C" w:rsidRDefault="00A710B2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Внешнее строение и скелет пресмыкающихся. Общая характеристика.</w:t>
      </w:r>
    </w:p>
    <w:p w:rsidR="00A710B2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Разнообразие пресмыкающихся. Р.к. «Многообразие пресмыкающихся КБР»</w:t>
      </w:r>
    </w:p>
    <w:p w:rsidR="0057099C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7099C">
        <w:rPr>
          <w:rFonts w:ascii="Times New Roman" w:hAnsi="Times New Roman" w:cs="Times New Roman"/>
          <w:b/>
          <w:sz w:val="28"/>
          <w:szCs w:val="28"/>
        </w:rPr>
        <w:t>11.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 xml:space="preserve">Класс Птицы (4 ч) </w:t>
      </w:r>
    </w:p>
    <w:p w:rsidR="0057099C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Общая характеристика класса. Внешнее строение птиц.</w:t>
      </w:r>
    </w:p>
    <w:p w:rsidR="0057099C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Внутреннее строение птиц.</w:t>
      </w: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 xml:space="preserve"> Лабораторная работа №6 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"Строение скелета пт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цы"</w:t>
      </w:r>
    </w:p>
    <w:p w:rsidR="0057099C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 xml:space="preserve"> Размножение и развитие птиц. </w:t>
      </w:r>
    </w:p>
    <w:p w:rsidR="0057099C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Экскурсия "Птицы города" Р.к. «Многообразие птиц КБР»</w:t>
      </w: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7099C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7099C">
        <w:rPr>
          <w:rFonts w:ascii="Times New Roman" w:hAnsi="Times New Roman" w:cs="Times New Roman"/>
          <w:b/>
          <w:sz w:val="28"/>
          <w:szCs w:val="28"/>
        </w:rPr>
        <w:t>12.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Класс Млекопитающие, или Звери (5 ч)</w:t>
      </w:r>
    </w:p>
    <w:p w:rsidR="0057099C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 xml:space="preserve">Общая характеристика класса. Внешнее строение Млекопитающих. </w:t>
      </w:r>
    </w:p>
    <w:p w:rsidR="0057099C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Внутреннее строение млеко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питающих. </w:t>
      </w: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>Лабораторная ра</w:t>
      </w: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softHyphen/>
        <w:t>бота № 7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 xml:space="preserve"> "Строение скелета млекопитающих".</w:t>
      </w:r>
    </w:p>
    <w:p w:rsidR="0057099C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Высшие, или плацентарные, звери: насекомоядные и руко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крылые, грызуны и зайцеобразные, хищные. </w:t>
      </w:r>
    </w:p>
    <w:p w:rsidR="0057099C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Высшие, или плацентарные, звери: ластоногие и китообразные, парнокопытные и непарнокопытные, хоботные , приматы..</w:t>
      </w:r>
    </w:p>
    <w:p w:rsidR="0057099C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Экологические группы млеко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softHyphen/>
        <w:t>питающих. Р.к. «Многообразие млекопитающих  КБР»</w:t>
      </w:r>
    </w:p>
    <w:p w:rsidR="0057099C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7099C">
        <w:rPr>
          <w:rFonts w:ascii="Times New Roman" w:hAnsi="Times New Roman" w:cs="Times New Roman"/>
          <w:b/>
          <w:sz w:val="28"/>
          <w:szCs w:val="28"/>
        </w:rPr>
        <w:t>13.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Развитие животного мира на Земле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(3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 xml:space="preserve"> ч) </w:t>
      </w:r>
    </w:p>
    <w:p w:rsidR="0057099C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Доказательства эволюции жи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softHyphen/>
        <w:t>вотного мира. учение Ч. Дарвина. Развитие ж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099C">
        <w:rPr>
          <w:rFonts w:ascii="Times New Roman" w:eastAsia="Times New Roman" w:hAnsi="Times New Roman" w:cs="Times New Roman"/>
          <w:sz w:val="28"/>
          <w:szCs w:val="28"/>
        </w:rPr>
        <w:t>вотного мира на Земле.</w:t>
      </w:r>
    </w:p>
    <w:p w:rsidR="0057099C" w:rsidRPr="00175820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758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5820" w:rsidRPr="00175820">
        <w:rPr>
          <w:rFonts w:ascii="Times New Roman" w:eastAsia="Times New Roman" w:hAnsi="Times New Roman" w:cs="Times New Roman"/>
          <w:sz w:val="28"/>
          <w:szCs w:val="28"/>
        </w:rPr>
        <w:t>Итоговая контрольная работа</w:t>
      </w:r>
    </w:p>
    <w:p w:rsidR="0057099C" w:rsidRPr="0057099C" w:rsidRDefault="0057099C" w:rsidP="005709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099C">
        <w:rPr>
          <w:rFonts w:ascii="Times New Roman" w:eastAsia="Times New Roman" w:hAnsi="Times New Roman" w:cs="Times New Roman"/>
          <w:sz w:val="28"/>
          <w:szCs w:val="28"/>
        </w:rPr>
        <w:t>Повторение пройденного материала</w:t>
      </w:r>
    </w:p>
    <w:p w:rsidR="00DF23EA" w:rsidRPr="00D23521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597E" w:rsidRPr="00D87FEC" w:rsidRDefault="0036597E" w:rsidP="00D469A4">
      <w:pPr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597E" w:rsidRPr="00D87FEC" w:rsidRDefault="0036597E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35A2" w:rsidRDefault="009035A2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7FEC" w:rsidRDefault="00D87FEC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7FEC" w:rsidRDefault="00D87FEC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F5DD9" w:rsidRDefault="00AF5DD9" w:rsidP="00A024E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1E3B" w:rsidRDefault="001D1E3B" w:rsidP="00A024E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1E3B" w:rsidRDefault="001D1E3B" w:rsidP="00A024E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1E3B" w:rsidRDefault="001D1E3B" w:rsidP="00A024E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1E3B" w:rsidRDefault="001D1E3B" w:rsidP="00A024E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1E3B" w:rsidRDefault="001D1E3B" w:rsidP="00A024E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1E3B" w:rsidRDefault="001D1E3B" w:rsidP="00A024E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1E3B" w:rsidRDefault="001D1E3B" w:rsidP="00A024E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1E3B" w:rsidRDefault="001D1E3B" w:rsidP="00A024E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1E3B" w:rsidRPr="00A024ED" w:rsidRDefault="001D1E3B" w:rsidP="00A024E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1D1E3B" w:rsidRPr="00A024ED" w:rsidSect="0057099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B1478" w:rsidRDefault="009B1478" w:rsidP="009B147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 xml:space="preserve">Календарно-тематическое планирование </w:t>
      </w:r>
      <w:r w:rsidR="003F4CF5">
        <w:rPr>
          <w:rFonts w:ascii="Times New Roman" w:hAnsi="Times New Roman" w:cs="Times New Roman"/>
          <w:b/>
          <w:sz w:val="28"/>
          <w:szCs w:val="24"/>
        </w:rPr>
        <w:t>7 класс биология.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3117"/>
        <w:gridCol w:w="803"/>
        <w:gridCol w:w="48"/>
        <w:gridCol w:w="3113"/>
        <w:gridCol w:w="2832"/>
        <w:gridCol w:w="1559"/>
        <w:gridCol w:w="1288"/>
        <w:gridCol w:w="129"/>
        <w:gridCol w:w="725"/>
        <w:gridCol w:w="130"/>
        <w:gridCol w:w="677"/>
        <w:gridCol w:w="44"/>
        <w:gridCol w:w="86"/>
        <w:gridCol w:w="339"/>
      </w:tblGrid>
      <w:tr w:rsidR="009B1478" w:rsidTr="00E7135F">
        <w:trPr>
          <w:trHeight w:val="677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1478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478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1478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478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478" w:rsidRDefault="009B1478" w:rsidP="00E7135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Вид, форма</w:t>
            </w:r>
          </w:p>
          <w:p w:rsidR="009B1478" w:rsidRDefault="009B1478" w:rsidP="00E7135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478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 xml:space="preserve">Тип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/форма урока</w:t>
            </w:r>
          </w:p>
        </w:tc>
        <w:tc>
          <w:tcPr>
            <w:tcW w:w="1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B1478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9B1478" w:rsidTr="00E7135F">
        <w:trPr>
          <w:trHeight w:val="2049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478" w:rsidRDefault="009B1478" w:rsidP="00E713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478" w:rsidRDefault="009B1478" w:rsidP="00E713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478" w:rsidRDefault="009B1478" w:rsidP="00E713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478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1898">
              <w:rPr>
                <w:rStyle w:val="FontStyle43"/>
                <w:b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78" w:rsidRPr="004171B0" w:rsidRDefault="009B1478" w:rsidP="00E7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71B0">
              <w:rPr>
                <w:rFonts w:ascii="Times New Roman" w:hAnsi="Times New Roman"/>
                <w:b/>
                <w:sz w:val="24"/>
                <w:szCs w:val="24"/>
              </w:rPr>
              <w:t>УУД: Регулятивные,  Познавательные, Ко</w:t>
            </w:r>
            <w:r w:rsidRPr="004171B0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4171B0">
              <w:rPr>
                <w:rFonts w:ascii="Times New Roman" w:hAnsi="Times New Roman"/>
                <w:b/>
                <w:sz w:val="24"/>
                <w:szCs w:val="24"/>
              </w:rPr>
              <w:t>муникативные</w:t>
            </w:r>
          </w:p>
          <w:p w:rsidR="009B1478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478" w:rsidRDefault="009B1478" w:rsidP="00E713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478" w:rsidRDefault="009B1478" w:rsidP="00E713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B1478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B1478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4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478" w:rsidRDefault="009B1478" w:rsidP="00E713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1478" w:rsidTr="00E7135F">
        <w:trPr>
          <w:trHeight w:val="29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74B46" w:rsidRDefault="009B1478" w:rsidP="00E7135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74B46" w:rsidRDefault="009B1478" w:rsidP="00E7135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74B46" w:rsidRDefault="009B1478" w:rsidP="00E7135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74B46" w:rsidRDefault="009B1478" w:rsidP="00E7135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74B46" w:rsidRDefault="009B1478" w:rsidP="00E713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74B46" w:rsidRDefault="009B1478" w:rsidP="00E7135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74B46" w:rsidRDefault="009B1478" w:rsidP="00E7135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4171B0" w:rsidRDefault="009B1478" w:rsidP="00E7135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1B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478" w:rsidRDefault="009B1478" w:rsidP="00E713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9B1478" w:rsidTr="00E7135F">
        <w:trPr>
          <w:trHeight w:val="404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="00E7135F">
              <w:rPr>
                <w:rFonts w:ascii="Times New Roman" w:hAnsi="Times New Roman"/>
              </w:rPr>
              <w:t>бщие сведения о мире животных (3</w:t>
            </w:r>
            <w:r>
              <w:rPr>
                <w:rFonts w:ascii="Times New Roman" w:hAnsi="Times New Roman"/>
              </w:rPr>
              <w:t xml:space="preserve"> ч)</w:t>
            </w:r>
          </w:p>
        </w:tc>
      </w:tr>
      <w:tr w:rsidR="009B1478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E8" w:rsidRDefault="009755E8" w:rsidP="009755E8">
            <w:pPr>
              <w:pStyle w:val="af3"/>
            </w:pPr>
            <w:r>
              <w:t>Многообразие и ра</w:t>
            </w:r>
            <w:r>
              <w:t>з</w:t>
            </w:r>
            <w:r>
              <w:t>витие растительного мира. Пр</w:t>
            </w:r>
            <w:r>
              <w:t>и</w:t>
            </w:r>
            <w:r>
              <w:t xml:space="preserve">родные сообщества </w:t>
            </w:r>
          </w:p>
          <w:p w:rsidR="009B1478" w:rsidRPr="00C816D5" w:rsidRDefault="009B1478" w:rsidP="00E713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pStyle w:val="c4"/>
              <w:shd w:val="clear" w:color="auto" w:fill="FFFFFF"/>
              <w:spacing w:before="0" w:beforeAutospacing="0" w:after="0" w:afterAutospacing="0"/>
            </w:pPr>
            <w:r w:rsidRPr="00C816D5">
              <w:t>Знать признаки различия и сходства животных и ра</w:t>
            </w:r>
            <w:r w:rsidRPr="00C816D5">
              <w:t>с</w:t>
            </w:r>
            <w:r w:rsidRPr="00C816D5">
              <w:t>тений</w:t>
            </w:r>
          </w:p>
          <w:p w:rsidR="009B1478" w:rsidRPr="00C816D5" w:rsidRDefault="009B1478" w:rsidP="00E7135F">
            <w:pPr>
              <w:pStyle w:val="c4"/>
              <w:shd w:val="clear" w:color="auto" w:fill="FFFFFF"/>
              <w:spacing w:before="0" w:beforeAutospacing="0" w:after="0" w:afterAutospacing="0"/>
            </w:pPr>
            <w:r w:rsidRPr="00C816D5">
              <w:t>Уметь приводить примеры представителей царства Животные</w:t>
            </w:r>
            <w:r w:rsidR="009755E8">
              <w:t xml:space="preserve"> и растения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оцен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роль животных</w:t>
            </w:r>
            <w:r w:rsidR="009755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растений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экосистемах, жизни ч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Фронтал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ь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Вводная беседа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9B1478" w:rsidRPr="00C816D5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E7135F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755E8" w:rsidP="00E7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Зоология-наука о живо</w:t>
            </w:r>
            <w:r w:rsidRPr="00C816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</w:t>
            </w:r>
            <w:r w:rsidRPr="00C816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ных.</w:t>
            </w:r>
            <w:r>
              <w:t xml:space="preserve"> </w:t>
            </w:r>
            <w:r w:rsidR="009B1478" w:rsidRPr="00C816D5">
              <w:rPr>
                <w:rFonts w:ascii="Times New Roman" w:hAnsi="Times New Roman"/>
                <w:sz w:val="24"/>
                <w:szCs w:val="24"/>
              </w:rPr>
              <w:t>Классификация ж</w:t>
            </w:r>
            <w:r w:rsidR="009B1478" w:rsidRPr="00C816D5">
              <w:rPr>
                <w:rFonts w:ascii="Times New Roman" w:hAnsi="Times New Roman"/>
                <w:sz w:val="24"/>
                <w:szCs w:val="24"/>
              </w:rPr>
              <w:t>и</w:t>
            </w:r>
            <w:r w:rsidR="009B1478" w:rsidRPr="00C816D5">
              <w:rPr>
                <w:rFonts w:ascii="Times New Roman" w:hAnsi="Times New Roman"/>
                <w:sz w:val="24"/>
                <w:szCs w:val="24"/>
              </w:rPr>
              <w:t>вотных и основные сист</w:t>
            </w:r>
            <w:r w:rsidR="009B1478" w:rsidRPr="00C816D5">
              <w:rPr>
                <w:rFonts w:ascii="Times New Roman" w:hAnsi="Times New Roman"/>
                <w:sz w:val="24"/>
                <w:szCs w:val="24"/>
              </w:rPr>
              <w:t>е</w:t>
            </w:r>
            <w:r w:rsidR="009B1478" w:rsidRPr="00C816D5">
              <w:rPr>
                <w:rFonts w:ascii="Times New Roman" w:hAnsi="Times New Roman"/>
                <w:sz w:val="24"/>
                <w:szCs w:val="24"/>
              </w:rPr>
              <w:t>матические группы.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Знать принципы классиф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кации организмов. Уметь устанавливать системат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ческое положение таксонов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Систематизировать п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ложение таксонов на примерах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B1478" w:rsidRPr="00C816D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E7135F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 xml:space="preserve">Краткая история развития </w:t>
            </w:r>
            <w:proofErr w:type="spellStart"/>
            <w:r w:rsidRPr="00C816D5">
              <w:rPr>
                <w:rFonts w:ascii="Times New Roman" w:hAnsi="Times New Roman"/>
                <w:sz w:val="24"/>
                <w:szCs w:val="24"/>
              </w:rPr>
              <w:t>зоологии</w:t>
            </w:r>
            <w:proofErr w:type="gramStart"/>
            <w:r w:rsidRPr="00C816D5">
              <w:rPr>
                <w:rFonts w:ascii="Times New Roman" w:hAnsi="Times New Roman"/>
                <w:sz w:val="24"/>
                <w:szCs w:val="24"/>
              </w:rPr>
              <w:t>.</w:t>
            </w:r>
            <w:r w:rsidR="00E7135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E7135F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spellEnd"/>
            <w:r w:rsidR="00E713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Знать пути развития зоол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гии, роль К. Линнея, Ч. Дарвина и отечественных ученых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различные информационные ресу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сы для подготовки 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ус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B1478" w:rsidRPr="00C816D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Tr="00E7135F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 xml:space="preserve"> Строение тела животных</w:t>
            </w:r>
            <w:r w:rsidR="00E7135F">
              <w:rPr>
                <w:rFonts w:ascii="Times New Roman" w:hAnsi="Times New Roman"/>
                <w:sz w:val="24"/>
                <w:szCs w:val="24"/>
              </w:rPr>
              <w:t xml:space="preserve"> (1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F61AD6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D6" w:rsidRPr="00C816D5" w:rsidRDefault="00F61AD6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D6" w:rsidRPr="00C816D5" w:rsidRDefault="00F61AD6" w:rsidP="00975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Клетка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 xml:space="preserve"> Ткани, органы, си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темы органов.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D6" w:rsidRPr="00C816D5" w:rsidRDefault="00F61AD6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D6" w:rsidRPr="00C816D5" w:rsidRDefault="00F61AD6" w:rsidP="00975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Знать: процессы жизнеде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я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тельности клетки</w:t>
            </w:r>
          </w:p>
          <w:p w:rsidR="00F61AD6" w:rsidRPr="00C816D5" w:rsidRDefault="00F61AD6" w:rsidP="00975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1AD6" w:rsidRPr="00C816D5" w:rsidRDefault="00F61AD6" w:rsidP="009755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Уметь объяснять их</w:t>
            </w:r>
            <w:proofErr w:type="gramStart"/>
            <w:r w:rsidRPr="00C816D5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proofErr w:type="gramEnd"/>
            <w:r w:rsidRPr="00C816D5">
              <w:rPr>
                <w:rFonts w:ascii="Times New Roman" w:hAnsi="Times New Roman"/>
                <w:sz w:val="24"/>
                <w:szCs w:val="24"/>
              </w:rPr>
              <w:t>нать типы тканей, их функции</w:t>
            </w:r>
          </w:p>
          <w:p w:rsidR="00F61AD6" w:rsidRPr="00C816D5" w:rsidRDefault="00F61AD6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Уметь устанавливать вза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мосвязь между ними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D6" w:rsidRPr="00C816D5" w:rsidRDefault="00F61AD6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Устанавливать взаим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строения животной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клетки и типа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D6" w:rsidRPr="00C816D5" w:rsidRDefault="00F61AD6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lastRenderedPageBreak/>
              <w:t>Письменный</w:t>
            </w:r>
          </w:p>
          <w:p w:rsidR="00F61AD6" w:rsidRPr="00C816D5" w:rsidRDefault="00F61AD6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AD6" w:rsidRPr="00C816D5" w:rsidRDefault="00F61AD6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тами 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седы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D6" w:rsidRPr="00C816D5" w:rsidRDefault="005A3AB2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F61AD6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D6" w:rsidRPr="00C816D5" w:rsidRDefault="00F61AD6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AD6" w:rsidRPr="00C816D5" w:rsidRDefault="00F61AD6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Tr="00E7135F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3.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816D5">
              <w:rPr>
                <w:rFonts w:ascii="Times New Roman" w:hAnsi="Times New Roman"/>
                <w:sz w:val="24"/>
                <w:szCs w:val="24"/>
              </w:rPr>
              <w:t>Подцарство</w:t>
            </w:r>
            <w:proofErr w:type="spellEnd"/>
            <w:r w:rsidRPr="00C816D5">
              <w:rPr>
                <w:rFonts w:ascii="Times New Roman" w:hAnsi="Times New Roman"/>
                <w:sz w:val="24"/>
                <w:szCs w:val="24"/>
              </w:rPr>
              <w:t xml:space="preserve"> Простейшие</w:t>
            </w:r>
            <w:proofErr w:type="gramStart"/>
            <w:r w:rsidRPr="00C816D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816D5">
              <w:rPr>
                <w:rFonts w:ascii="Times New Roman" w:hAnsi="Times New Roman"/>
                <w:sz w:val="24"/>
                <w:szCs w:val="24"/>
              </w:rPr>
              <w:t xml:space="preserve"> или Одноклеточные</w:t>
            </w:r>
            <w:r w:rsidR="00E7135F">
              <w:rPr>
                <w:rFonts w:ascii="Times New Roman" w:hAnsi="Times New Roman"/>
                <w:sz w:val="24"/>
                <w:szCs w:val="24"/>
              </w:rPr>
              <w:t xml:space="preserve"> (2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9B1478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57099C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</w:t>
            </w:r>
            <w:proofErr w:type="spellStart"/>
            <w:r w:rsidRPr="00C816D5">
              <w:rPr>
                <w:rFonts w:ascii="Times New Roman" w:hAnsi="Times New Roman"/>
                <w:sz w:val="24"/>
                <w:szCs w:val="24"/>
              </w:rPr>
              <w:t>подцарства</w:t>
            </w:r>
            <w:proofErr w:type="spellEnd"/>
            <w:r w:rsidRPr="00C816D5">
              <w:rPr>
                <w:rFonts w:ascii="Times New Roman" w:hAnsi="Times New Roman"/>
                <w:sz w:val="24"/>
                <w:szCs w:val="24"/>
              </w:rPr>
              <w:t xml:space="preserve"> Простейшие. Тип Саркодовые Жгутик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 xml:space="preserve">носцы. Класс </w:t>
            </w:r>
            <w:proofErr w:type="gramStart"/>
            <w:r w:rsidRPr="00C816D5">
              <w:rPr>
                <w:rFonts w:ascii="Times New Roman" w:hAnsi="Times New Roman"/>
                <w:sz w:val="24"/>
                <w:szCs w:val="24"/>
              </w:rPr>
              <w:t>Саркодовые</w:t>
            </w:r>
            <w:proofErr w:type="gramEnd"/>
            <w:r w:rsidRPr="00C816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характерные призн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 </w:t>
            </w:r>
            <w:proofErr w:type="spell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подцарства</w:t>
            </w:r>
            <w:proofErr w:type="spellEnd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распознавать пре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ставителей класса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Обосновывать роль пр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стейших в экосистемах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:rsidR="009B1478" w:rsidRPr="00C816D5" w:rsidRDefault="009B1478" w:rsidP="00E71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Tr="00E7135F">
        <w:trPr>
          <w:trHeight w:val="230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57099C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Тип Саркодовые Жгутик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носцы. Класс Жгутиконо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цы.</w:t>
            </w: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Лабораторная работа № 1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 Строение и передв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жение инфузории- туфел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ки".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распознавать пре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ставителей класса, характ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ризовать среду обитания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Раскрывать роль жгут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коносцев в экосистемах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ус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  <w:p w:rsidR="009B1478" w:rsidRPr="00C816D5" w:rsidRDefault="009B1478" w:rsidP="00E71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/Лабораторная р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Tr="00E7135F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proofErr w:type="spellStart"/>
            <w:r w:rsidRPr="00C816D5">
              <w:rPr>
                <w:rFonts w:ascii="Times New Roman" w:hAnsi="Times New Roman"/>
                <w:sz w:val="24"/>
                <w:szCs w:val="24"/>
              </w:rPr>
              <w:t>Подцарство</w:t>
            </w:r>
            <w:proofErr w:type="spellEnd"/>
            <w:r w:rsidRPr="00C816D5">
              <w:rPr>
                <w:rFonts w:ascii="Times New Roman" w:hAnsi="Times New Roman"/>
                <w:sz w:val="24"/>
                <w:szCs w:val="24"/>
              </w:rPr>
              <w:t xml:space="preserve"> Многоклеточные</w:t>
            </w:r>
            <w:r w:rsidR="00E7135F">
              <w:rPr>
                <w:rFonts w:ascii="Times New Roman" w:hAnsi="Times New Roman"/>
                <w:sz w:val="24"/>
                <w:szCs w:val="24"/>
              </w:rPr>
              <w:t xml:space="preserve"> (1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9B1478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57099C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 Строение и жизнедеятел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характерные призн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 </w:t>
            </w:r>
            <w:proofErr w:type="spell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подцарства</w:t>
            </w:r>
            <w:proofErr w:type="spellEnd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 типа, черты строения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характеризовать признаки организации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результаты влияния человека с эст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тической точки зрения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ус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9B1478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Tr="00E7135F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Плоские черви, Круглые черви, Кольчатые черви</w:t>
            </w:r>
            <w:r w:rsidR="00E71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71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E713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9B1478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57099C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Плоские черви. Общая характеристика.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основные признаки типа, основных представ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 класса, уметь уст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навливать взаимосвязь строения и функций систем органов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доказательс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ва более сложной орг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низации плоских червей по отношению к </w:t>
            </w:r>
            <w:proofErr w:type="gram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кише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нополостным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ус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ми беседы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9B1478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57099C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круглые черви. Класс нематоды.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характерные черты строения, функции орг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низма, образа жизни кру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лых червей, 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распознавать их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правила г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гиены в целях профила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тики заражения кругл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ми червями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lastRenderedPageBreak/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lastRenderedPageBreak/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Лекция с элемент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 беседы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8054D5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57099C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Кольчатые черви. </w:t>
            </w: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</w:t>
            </w: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бораторная работа № 2</w:t>
            </w:r>
          </w:p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"Внешнее строение дожд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вого червя, его передвиж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ние, раздражимость"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E7135F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черты усложнения строения систем внутре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них органов</w:t>
            </w:r>
            <w:proofErr w:type="gram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1478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9B1478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нать роль червей в почвообразовании,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распознавать пре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ставителей класса, набл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и фиксировать резул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таты наблюдений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E7135F" w:rsidP="00E713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выводы об уровне строения 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ганов чувств</w:t>
            </w:r>
            <w:proofErr w:type="gram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B1478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9B1478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</w:t>
            </w:r>
            <w:r w:rsidR="009B1478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B1478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информационные ресурсы для подготовки презентации о роли кольчатых червей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Фронтал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ь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Беседа/ 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бораторная работа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 xml:space="preserve">6.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Моллюски</w:t>
            </w:r>
            <w:r w:rsidR="00E713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типа Моллюски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Брюхон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гие моллюски. Класс Гол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воногие моллюски.</w:t>
            </w:r>
          </w:p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особенности стро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представителей, черты сходства и различия вну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реннего строения молл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сков и кольчатых червей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устанавливать вза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мосвязь образа жизни мо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люсков и их организации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приемы раб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ты с определителем ж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вотных, устанавливать взаимосвязь малопо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вижного образа жизни моллюсков и их орган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ция/ беседа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E7135F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Двустворчатые мо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люски.</w:t>
            </w:r>
          </w:p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 3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 Внешнее строение рак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вин пресноводных и мо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ских моллюсков"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черты организации класса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распознавать и сра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нивать строение представ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 класса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боты в кабинете, обр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 с лабораторным оборудованием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Биологич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ский ди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тант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Беседа/ 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бораторная работа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96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81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 Членистоногие.</w:t>
            </w:r>
            <w:r w:rsidR="00E7135F">
              <w:rPr>
                <w:rFonts w:ascii="Times New Roman" w:eastAsia="Times New Roman" w:hAnsi="Times New Roman" w:cs="Times New Roman"/>
                <w:sz w:val="24"/>
                <w:szCs w:val="24"/>
              </w:rPr>
              <w:t>(4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E7135F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типа Членистоногие. Класс </w:t>
            </w:r>
            <w:proofErr w:type="gram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кообразные</w:t>
            </w:r>
            <w:proofErr w:type="gramEnd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Паук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образные</w:t>
            </w:r>
            <w:proofErr w:type="gramEnd"/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особенности стро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представителей, 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устанавливать вза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мосвязь строения и среды обитания речного рака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ционные ресурсы для подготовки сообщений о разнообразии ракообра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ус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 \ бес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E7135F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Насекомые.</w:t>
            </w:r>
          </w:p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 № 4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 Внешнее строение нас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комого"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черты организации класса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 распознавать и сра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нивать строение представ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 класса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Осваивать приемы раб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ты с определителем ж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вотных, выявлять хара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терные признаки нас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комых, описывать их при выполнении лаборато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lastRenderedPageBreak/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lastRenderedPageBreak/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Беседа/ 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бораторная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9B1478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E7135F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Общественные насекомые - пчелы и муравьи. Полезные насекомые. Охрана насек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мых.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состав и функции членов семьи обществе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ных насекомых, роль п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лезных насекомых и 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бенности их жизнедеятел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объяснять роль п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лезных насекомых и 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бенности их жизнедеятел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ционные ресурсы для подготовки презентацию о разнообразии насек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мых, систематизировать информацию и обобщать ее в виде таблиц, схем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Фронтал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ь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ция/ беседа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9B1478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E7135F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 знаний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черты сходства и 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личия строения и жизн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животных и растений,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устанавливать вза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мосвязи строения и фун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ций органов и систем орг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нов, определять системат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ческую принадлежность животных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Систематизировать и обобщать знания, делать выводы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ус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 xml:space="preserve">8.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 Хордовые. Бесчерепные. Надкласс Рыбы</w:t>
            </w:r>
            <w:r w:rsidR="00894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35F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 Хордовые. Примити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ные формы.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Надкласс Р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бы. Общая характеристика. Внешнее строение.</w:t>
            </w:r>
          </w:p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принципы деления типа на подтипы, особенн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сти внутреннего строения,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выделять основные признаки хордовых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pStyle w:val="21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napToGrid w:val="0"/>
                <w:szCs w:val="24"/>
              </w:rPr>
            </w:pPr>
            <w:r w:rsidRPr="00C816D5">
              <w:rPr>
                <w:rFonts w:ascii="Times New Roman" w:hAnsi="Times New Roman" w:cs="Times New Roman"/>
                <w:szCs w:val="24"/>
              </w:rPr>
              <w:t>Аргументировать в</w:t>
            </w:r>
            <w:r w:rsidRPr="00C816D5">
              <w:rPr>
                <w:rFonts w:ascii="Times New Roman" w:hAnsi="Times New Roman" w:cs="Times New Roman"/>
                <w:szCs w:val="24"/>
              </w:rPr>
              <w:t>ы</w:t>
            </w:r>
            <w:r w:rsidRPr="00C816D5">
              <w:rPr>
                <w:rFonts w:ascii="Times New Roman" w:hAnsi="Times New Roman" w:cs="Times New Roman"/>
                <w:szCs w:val="24"/>
              </w:rPr>
              <w:t>воды об усложнении о</w:t>
            </w:r>
            <w:r w:rsidRPr="00C816D5">
              <w:rPr>
                <w:rFonts w:ascii="Times New Roman" w:hAnsi="Times New Roman" w:cs="Times New Roman"/>
                <w:szCs w:val="24"/>
              </w:rPr>
              <w:t>р</w:t>
            </w:r>
            <w:r w:rsidRPr="00C816D5">
              <w:rPr>
                <w:rFonts w:ascii="Times New Roman" w:hAnsi="Times New Roman" w:cs="Times New Roman"/>
                <w:szCs w:val="24"/>
              </w:rPr>
              <w:t>ганизации хордовых по сравнению с беспозв</w:t>
            </w:r>
            <w:r w:rsidRPr="00C816D5">
              <w:rPr>
                <w:rFonts w:ascii="Times New Roman" w:hAnsi="Times New Roman" w:cs="Times New Roman"/>
                <w:szCs w:val="24"/>
              </w:rPr>
              <w:t>о</w:t>
            </w:r>
            <w:r w:rsidRPr="00C816D5">
              <w:rPr>
                <w:rFonts w:ascii="Times New Roman" w:hAnsi="Times New Roman" w:cs="Times New Roman"/>
                <w:szCs w:val="24"/>
              </w:rPr>
              <w:t xml:space="preserve">ночными, </w:t>
            </w:r>
            <w:r w:rsidRPr="00C816D5">
              <w:rPr>
                <w:rFonts w:ascii="Times New Roman" w:eastAsia="Times New Roman" w:hAnsi="Times New Roman" w:cs="Times New Roman"/>
                <w:szCs w:val="24"/>
              </w:rPr>
              <w:t>обосновывать роль ланцетников для изучения эволюции хо</w:t>
            </w:r>
            <w:r w:rsidRPr="00C816D5">
              <w:rPr>
                <w:rFonts w:ascii="Times New Roman" w:eastAsia="Times New Roman" w:hAnsi="Times New Roman" w:cs="Times New Roman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Cs w:val="24"/>
              </w:rPr>
              <w:t>довых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 /беседа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Внутреннее строение рыб</w:t>
            </w:r>
            <w:r w:rsidR="00E7135F"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Лабораторная работа № 5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"Внешнее строение и ос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7135F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бенности передвижения рыб".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взаимосвязь строения отдельных частей скелета рыб и их функций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выявлять черты пр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способленности внутренн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го строения рыб к обит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нию в воде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черты усложнения организации рыб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ус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E7135F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Промысловые рыбы. Их использование и охрана.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особенности размн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жения рыб, роль миграций в жизни рыб, 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описывать повед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ние рыб при появлении п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томства черты приспосо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ленности к его сохранению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и описывать особенности внутренн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го строения рыб в ходе лабораторной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Земноводные, или Амфибии</w:t>
            </w:r>
            <w:r w:rsidR="00894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94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894C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57099C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Среда обитания и строение тела земноводных. Общая характеристика. </w:t>
            </w:r>
            <w:r w:rsidR="00894C22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деятельность внутренних органов земноводных.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характерные черты внешнего строения, пр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грессивные черты строения скелета, опорно-двигательной системы по сравнению с рыбами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характеризовать признаки приспособленн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сти к жизни на суше и в 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приемы раб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ты с определителем ж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ми беседы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570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57099C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A24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Годовой жизненный цикл и происхождение земново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ных.</w:t>
            </w:r>
            <w:r w:rsidR="00894C22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развитие амфибий, влияние сезонных измен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ний на жизненный цикл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сравнивать, нах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дить черты сходства 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множения земноводных и рыб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Обобщать материал о сходстве и различии рыб в виде таблицы или сх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мы, обосновывать выв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ды о происхождении земноводных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Биологич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ский ди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тант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57099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Пресмыкающиеся, или Рептилии</w:t>
            </w:r>
            <w:r w:rsidR="00894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</w:t>
            </w:r>
            <w:r w:rsidR="00A24563">
              <w:rPr>
                <w:rFonts w:ascii="Times New Roman" w:eastAsia="Times New Roman" w:hAnsi="Times New Roman" w:cs="Times New Roman"/>
                <w:sz w:val="24"/>
                <w:szCs w:val="24"/>
              </w:rPr>
              <w:t>, внутреннее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строение и скелет пресм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кающихся. Общая характ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ристика.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признаки внешнего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строения рептилий, проце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сы жизнедеятельности в связи с жизнью на суше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находить отличия скелета рептилий от скел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амфибий,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Устанавливать взаим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связь строения скелета и образа жизни рептилий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lastRenderedPageBreak/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lastRenderedPageBreak/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ция / бес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57099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пресмыка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щихся.</w:t>
            </w:r>
            <w:r w:rsidR="00894C22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Р.к. «Многообразие пресмыкающихся КБР»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отличительные пр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представителей 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ных групп рептилий, меры предосторожности в прир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де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и кла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сифицировать пресмыка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 по рисункам, фот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графиям, натуральным об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ектам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приемы раб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ты с определителем ж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вотных, соблюдать меры предосторожности в природе в целях пред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преждения укусов яд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витых змей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Биологич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ский ди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тант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Птицы</w:t>
            </w:r>
            <w:r w:rsidR="00894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класса. Внешнее строение птиц. 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особенности внешн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го строения птиц, строение и функции перьевого п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крова птиц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устанавливать черты сходства и различия покр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вов птиц и рептилий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и описывать особенности внешнего строения птиц в ходе выполнения лаборато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ной работы, соблюдать правила работы в каб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нете, обращения с лаб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раторным оборудован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Письменный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тери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ла/Беседа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1478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Внутреннее строение птиц.</w:t>
            </w:r>
            <w:r w:rsidR="00894C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Лабораторная работа №6</w:t>
            </w: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"Строение скелета птицы"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строение и функции систем внутренних органов, обмен веществ</w:t>
            </w:r>
          </w:p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выявлять черты 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ганизации, устанавливать взаимосвязь строения и функций систем внутренних органов птиц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Доказывать на примерах более высокий уровень развития нервной сист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мы, органов чувств по сравнению с рептилиями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/ лаборато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ная работа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57099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78" w:rsidRPr="00C816D5" w:rsidRDefault="009B1478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C22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114A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Размножение и развитие птиц.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черты приспособле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птиц к сезонным 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менениям, поведение птиц в период размножения</w:t>
            </w:r>
          </w:p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объяснять роль </w:t>
            </w:r>
            <w:proofErr w:type="spell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гне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достроения</w:t>
            </w:r>
            <w:proofErr w:type="spellEnd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, причины коч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вок и миграций птиц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причины кочевок и миграций птиц, их разновидности; использовать информ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ционные ресурсы для подготовки презентации сообщения о мигриру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щих и оседлых птицах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ный опрос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5A3AB2" w:rsidP="005A3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4563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563" w:rsidRPr="00C816D5" w:rsidRDefault="00A24563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563" w:rsidRPr="00C816D5" w:rsidRDefault="00A24563" w:rsidP="0097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охрана птиц. Происхождение птиц.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563" w:rsidRPr="00C816D5" w:rsidRDefault="00A24563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563" w:rsidRPr="00C816D5" w:rsidRDefault="00A24563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роль птиц в приро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сообществах, </w:t>
            </w:r>
          </w:p>
          <w:p w:rsidR="00A24563" w:rsidRPr="00C816D5" w:rsidRDefault="00A24563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аргументировать 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вод о происхождении птиц от древних рептилий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563" w:rsidRPr="00C816D5" w:rsidRDefault="00A24563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ционные ресурсы для подготовки сообщения о причинах сокращения численности промысл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вых птиц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563" w:rsidRPr="00C816D5" w:rsidRDefault="00A24563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Фронтал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ь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563" w:rsidRPr="00C816D5" w:rsidRDefault="00A24563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3" w:rsidRPr="00C816D5" w:rsidRDefault="005A3AB2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3" w:rsidRPr="00C816D5" w:rsidRDefault="00A24563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3" w:rsidRPr="00C816D5" w:rsidRDefault="00A24563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C22" w:rsidRPr="00C816D5" w:rsidTr="00E7135F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Млекопитающие, или Звери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 ч)</w:t>
            </w:r>
          </w:p>
        </w:tc>
      </w:tr>
      <w:tr w:rsidR="00894C22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класса. Внешнее строение Млекопитающих.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характерные признаки класса, </w:t>
            </w:r>
          </w:p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характеризовать функции и роль желез мл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копитающих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и обобщать особенности строения и функций покровов мл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копитающих и рептилий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C22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7A2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Внутреннее строение мл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питающих. 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характерные особе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строе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и функций опорно-двигатель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ной си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проводить наблюд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ния и фик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сировать их 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зуль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таты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Аргументировать выв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ды о прогрес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сивном 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витии млекопитающих, соблюдать правила раб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ты в кабинете, обращ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ния с лабо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раторным оборудо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Письменный</w:t>
            </w:r>
          </w:p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57099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C22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57099C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7A27DE" w:rsidP="007A2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Скелет млекопитающих. </w:t>
            </w: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</w:t>
            </w: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oftHyphen/>
              <w:t xml:space="preserve">бота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и внутреннее строение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млекопитающих".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принципы классиф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кации млекопитающих</w:t>
            </w:r>
          </w:p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сравнивать особе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строения и жизнеде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представителей различных отрядов, нах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дить сходство и различия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формационные ре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сурсы для подго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товки презе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тации о роли животных раз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отрядов в эко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системах, об осо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бенностях строения и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 хобот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lastRenderedPageBreak/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C816D5">
              <w:rPr>
                <w:rFonts w:ascii="Times New Roman" w:hAnsi="Times New Roman"/>
                <w:sz w:val="24"/>
                <w:szCs w:val="24"/>
              </w:rPr>
              <w:softHyphen/>
              <w:t>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27DE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Размножение и развитие мле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копитающих. Годовой жиз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ненный цикл.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особенности размн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 мле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копитающих, при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чины наличия вы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сокого уровня об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мена веществ и </w:t>
            </w:r>
            <w:proofErr w:type="spell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теплокровности</w:t>
            </w:r>
            <w:proofErr w:type="spellEnd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устанавли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вза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мосвязь этапов годового жизненного цикла и сезо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ных измене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Прогнозировать за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висимость числен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ности млекопитаю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щих от эк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ских и антроп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ген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факторов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Биологич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ский ди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тант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DE" w:rsidRPr="00C816D5" w:rsidRDefault="005A3AB2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27DE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и разноо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зие млекопитающих.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черты сход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ства и 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личия млекопитающих и рептилий</w:t>
            </w:r>
          </w:p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различать млекоп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тающих на рисунках, фот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фиях, устанавли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си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скую принадлеж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формационные ре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сурсы для подго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товки презе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тации о разнообразии млекопитающих, об 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чезающих видах и мерах по их охране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Фронтал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ь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5A3A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C22" w:rsidRPr="00C816D5" w:rsidTr="00E7135F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животного мира на Земле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894C22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Доказательства эволюции жи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вотного мира</w:t>
            </w:r>
            <w:proofErr w:type="gram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Ч. Дарвина. Развитие живо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мира на Земле.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принципы классиф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кации жи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вотных, стадии за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родышевого разви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тия, 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новные по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ложения учения Ч. Дарвина</w:t>
            </w:r>
          </w:p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приводить примеры многооб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разия животных,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вза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имосвязь строения ж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 и этапов разв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тия жизни на Земле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Письменный</w:t>
            </w:r>
          </w:p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57099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27DE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E11F38" w:rsidRDefault="007A27DE" w:rsidP="009755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1F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ая</w:t>
            </w:r>
            <w:r w:rsidRPr="00E11F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контроль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ная работа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системати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зировать знания по темам раздела "Животные"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основные 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ды деятельности при формулировке ответов к итоговым заданиям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ная работа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DE" w:rsidRPr="00C816D5" w:rsidRDefault="005A3AB2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7A27DE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7DE" w:rsidRPr="00C816D5" w:rsidRDefault="007A27DE" w:rsidP="00975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C22" w:rsidRPr="00C816D5" w:rsidTr="00E7135F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5A3AB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57099C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C22" w:rsidRPr="00C816D5" w:rsidTr="00E7135F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C22" w:rsidRPr="00C816D5" w:rsidRDefault="00894C22" w:rsidP="00E713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</w:t>
            </w:r>
            <w:r w:rsidR="00A710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35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часов </w:t>
            </w:r>
          </w:p>
        </w:tc>
      </w:tr>
    </w:tbl>
    <w:p w:rsidR="009B1478" w:rsidRPr="00C816D5" w:rsidRDefault="009B1478" w:rsidP="009B1478">
      <w:pPr>
        <w:spacing w:line="240" w:lineRule="auto"/>
        <w:rPr>
          <w:color w:val="FF0000"/>
          <w:sz w:val="24"/>
          <w:szCs w:val="24"/>
        </w:rPr>
      </w:pPr>
      <w:r w:rsidRPr="00C816D5">
        <w:rPr>
          <w:color w:val="FF0000"/>
          <w:sz w:val="24"/>
          <w:szCs w:val="24"/>
        </w:rPr>
        <w:br w:type="page"/>
      </w:r>
    </w:p>
    <w:p w:rsidR="00DF23EA" w:rsidRPr="00C74B46" w:rsidRDefault="00DF23EA" w:rsidP="00A024ED">
      <w:pPr>
        <w:rPr>
          <w:rFonts w:ascii="Times New Roman" w:hAnsi="Times New Roman"/>
          <w:b/>
          <w:sz w:val="24"/>
          <w:szCs w:val="24"/>
        </w:rPr>
      </w:pPr>
    </w:p>
    <w:p w:rsidR="00DA6B03" w:rsidRDefault="00DA6B03" w:rsidP="00DF23EA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F23EA" w:rsidRPr="00C816D5" w:rsidRDefault="00DF23EA" w:rsidP="001B03FD">
      <w:pPr>
        <w:spacing w:line="240" w:lineRule="auto"/>
        <w:rPr>
          <w:color w:val="FF0000"/>
          <w:sz w:val="24"/>
          <w:szCs w:val="24"/>
        </w:rPr>
      </w:pPr>
      <w:r w:rsidRPr="00C816D5">
        <w:rPr>
          <w:color w:val="FF0000"/>
          <w:sz w:val="24"/>
          <w:szCs w:val="24"/>
        </w:rPr>
        <w:br w:type="page"/>
      </w:r>
    </w:p>
    <w:p w:rsidR="00DF23EA" w:rsidRDefault="00DF23EA" w:rsidP="006F53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3EA" w:rsidRDefault="00DF23EA" w:rsidP="006F53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23EA" w:rsidSect="00A60A2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5890D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6F081F"/>
    <w:multiLevelType w:val="hybridMultilevel"/>
    <w:tmpl w:val="87703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F719B"/>
    <w:multiLevelType w:val="hybridMultilevel"/>
    <w:tmpl w:val="5CBC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33B93"/>
    <w:multiLevelType w:val="hybridMultilevel"/>
    <w:tmpl w:val="4B489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1601B"/>
    <w:multiLevelType w:val="hybridMultilevel"/>
    <w:tmpl w:val="52341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7E2454"/>
    <w:multiLevelType w:val="hybridMultilevel"/>
    <w:tmpl w:val="F1C81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42FA4"/>
    <w:multiLevelType w:val="hybridMultilevel"/>
    <w:tmpl w:val="A9FA5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A31B23"/>
    <w:multiLevelType w:val="hybridMultilevel"/>
    <w:tmpl w:val="7F1A7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BC1037"/>
    <w:multiLevelType w:val="hybridMultilevel"/>
    <w:tmpl w:val="255E0BF4"/>
    <w:lvl w:ilvl="0" w:tplc="FFCCF1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630D3"/>
    <w:multiLevelType w:val="multilevel"/>
    <w:tmpl w:val="2C94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A821CE"/>
    <w:multiLevelType w:val="hybridMultilevel"/>
    <w:tmpl w:val="516E4AE0"/>
    <w:lvl w:ilvl="0" w:tplc="FFCCF1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21B10"/>
    <w:multiLevelType w:val="hybridMultilevel"/>
    <w:tmpl w:val="DC30C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FE0872"/>
    <w:multiLevelType w:val="hybridMultilevel"/>
    <w:tmpl w:val="50B80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7A1F99"/>
    <w:multiLevelType w:val="hybridMultilevel"/>
    <w:tmpl w:val="BBECE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D021DF"/>
    <w:multiLevelType w:val="hybridMultilevel"/>
    <w:tmpl w:val="4F18B5B2"/>
    <w:lvl w:ilvl="0" w:tplc="FFCCF1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51648"/>
    <w:multiLevelType w:val="hybridMultilevel"/>
    <w:tmpl w:val="07F0C21A"/>
    <w:lvl w:ilvl="0" w:tplc="041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6">
    <w:nsid w:val="40C21249"/>
    <w:multiLevelType w:val="hybridMultilevel"/>
    <w:tmpl w:val="A14AFFAA"/>
    <w:lvl w:ilvl="0" w:tplc="FFCCF1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005119"/>
    <w:multiLevelType w:val="hybridMultilevel"/>
    <w:tmpl w:val="905CA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0525B7"/>
    <w:multiLevelType w:val="hybridMultilevel"/>
    <w:tmpl w:val="4E94E062"/>
    <w:lvl w:ilvl="0" w:tplc="A254FC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2288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C8845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EAF1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4CA7CF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3873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7825C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083A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3297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44DF6E4D"/>
    <w:multiLevelType w:val="hybridMultilevel"/>
    <w:tmpl w:val="7AB85AD2"/>
    <w:lvl w:ilvl="0" w:tplc="A4AA927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186255"/>
    <w:multiLevelType w:val="hybridMultilevel"/>
    <w:tmpl w:val="5600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A65D17"/>
    <w:multiLevelType w:val="hybridMultilevel"/>
    <w:tmpl w:val="6F9E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511421"/>
    <w:multiLevelType w:val="hybridMultilevel"/>
    <w:tmpl w:val="45AAE2BA"/>
    <w:lvl w:ilvl="0" w:tplc="6F7A35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EF5772"/>
    <w:multiLevelType w:val="hybridMultilevel"/>
    <w:tmpl w:val="D556EB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127009"/>
    <w:multiLevelType w:val="hybridMultilevel"/>
    <w:tmpl w:val="94446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FA3C6F"/>
    <w:multiLevelType w:val="hybridMultilevel"/>
    <w:tmpl w:val="D41CB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623DE0"/>
    <w:multiLevelType w:val="hybridMultilevel"/>
    <w:tmpl w:val="DDE41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BB3AE9"/>
    <w:multiLevelType w:val="hybridMultilevel"/>
    <w:tmpl w:val="5600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ED0AFA"/>
    <w:multiLevelType w:val="hybridMultilevel"/>
    <w:tmpl w:val="913C34C0"/>
    <w:lvl w:ilvl="0" w:tplc="FFCCF1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4B0125"/>
    <w:multiLevelType w:val="hybridMultilevel"/>
    <w:tmpl w:val="2636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3D3D92"/>
    <w:multiLevelType w:val="hybridMultilevel"/>
    <w:tmpl w:val="AB8828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543189"/>
    <w:multiLevelType w:val="hybridMultilevel"/>
    <w:tmpl w:val="FA40EC18"/>
    <w:lvl w:ilvl="0" w:tplc="FFCCF1D8">
      <w:start w:val="1"/>
      <w:numFmt w:val="decimal"/>
      <w:lvlText w:val="%1."/>
      <w:lvlJc w:val="left"/>
      <w:pPr>
        <w:ind w:left="-3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32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2"/>
  </w:num>
  <w:num w:numId="6">
    <w:abstractNumId w:val="7"/>
  </w:num>
  <w:num w:numId="7">
    <w:abstractNumId w:val="24"/>
  </w:num>
  <w:num w:numId="8">
    <w:abstractNumId w:val="9"/>
  </w:num>
  <w:num w:numId="9">
    <w:abstractNumId w:val="15"/>
  </w:num>
  <w:num w:numId="10">
    <w:abstractNumId w:val="20"/>
  </w:num>
  <w:num w:numId="11">
    <w:abstractNumId w:val="27"/>
  </w:num>
  <w:num w:numId="12">
    <w:abstractNumId w:val="18"/>
  </w:num>
  <w:num w:numId="13">
    <w:abstractNumId w:val="4"/>
  </w:num>
  <w:num w:numId="14">
    <w:abstractNumId w:val="26"/>
  </w:num>
  <w:num w:numId="15">
    <w:abstractNumId w:val="11"/>
  </w:num>
  <w:num w:numId="16">
    <w:abstractNumId w:val="1"/>
  </w:num>
  <w:num w:numId="17">
    <w:abstractNumId w:val="5"/>
  </w:num>
  <w:num w:numId="18">
    <w:abstractNumId w:val="17"/>
  </w:num>
  <w:num w:numId="19">
    <w:abstractNumId w:val="21"/>
  </w:num>
  <w:num w:numId="20">
    <w:abstractNumId w:val="25"/>
  </w:num>
  <w:num w:numId="21">
    <w:abstractNumId w:val="2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7">
    <w:abstractNumId w:val="23"/>
  </w:num>
  <w:num w:numId="28">
    <w:abstractNumId w:val="8"/>
  </w:num>
  <w:num w:numId="29">
    <w:abstractNumId w:val="16"/>
  </w:num>
  <w:num w:numId="30">
    <w:abstractNumId w:val="10"/>
  </w:num>
  <w:num w:numId="31">
    <w:abstractNumId w:val="31"/>
  </w:num>
  <w:num w:numId="32">
    <w:abstractNumId w:val="14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0E46FC"/>
    <w:rsid w:val="00002041"/>
    <w:rsid w:val="000028A6"/>
    <w:rsid w:val="000029E2"/>
    <w:rsid w:val="00004FD7"/>
    <w:rsid w:val="00005460"/>
    <w:rsid w:val="0000606E"/>
    <w:rsid w:val="0001020A"/>
    <w:rsid w:val="00015F5E"/>
    <w:rsid w:val="00023A67"/>
    <w:rsid w:val="000262BC"/>
    <w:rsid w:val="00052FAF"/>
    <w:rsid w:val="000558CF"/>
    <w:rsid w:val="00067F6E"/>
    <w:rsid w:val="00071B58"/>
    <w:rsid w:val="00073971"/>
    <w:rsid w:val="00080E85"/>
    <w:rsid w:val="000926EB"/>
    <w:rsid w:val="000A2D71"/>
    <w:rsid w:val="000A3C86"/>
    <w:rsid w:val="000A6012"/>
    <w:rsid w:val="000B226A"/>
    <w:rsid w:val="000C7D02"/>
    <w:rsid w:val="000E46FC"/>
    <w:rsid w:val="000F5D40"/>
    <w:rsid w:val="00114AB3"/>
    <w:rsid w:val="00122967"/>
    <w:rsid w:val="00126B19"/>
    <w:rsid w:val="001346FC"/>
    <w:rsid w:val="00143F22"/>
    <w:rsid w:val="00146AD1"/>
    <w:rsid w:val="00175820"/>
    <w:rsid w:val="00176594"/>
    <w:rsid w:val="00184824"/>
    <w:rsid w:val="001B03FD"/>
    <w:rsid w:val="001B67D2"/>
    <w:rsid w:val="001C3665"/>
    <w:rsid w:val="001D1E3B"/>
    <w:rsid w:val="001E3393"/>
    <w:rsid w:val="001E6C4E"/>
    <w:rsid w:val="001F3138"/>
    <w:rsid w:val="001F39C3"/>
    <w:rsid w:val="002019C4"/>
    <w:rsid w:val="002077B7"/>
    <w:rsid w:val="002155EF"/>
    <w:rsid w:val="00235BE1"/>
    <w:rsid w:val="00237CFB"/>
    <w:rsid w:val="0024074D"/>
    <w:rsid w:val="002543E2"/>
    <w:rsid w:val="00263E7A"/>
    <w:rsid w:val="00265343"/>
    <w:rsid w:val="00280D98"/>
    <w:rsid w:val="00293326"/>
    <w:rsid w:val="002C3135"/>
    <w:rsid w:val="002F3DEA"/>
    <w:rsid w:val="002F5ED6"/>
    <w:rsid w:val="00305F4D"/>
    <w:rsid w:val="00311E77"/>
    <w:rsid w:val="0031794A"/>
    <w:rsid w:val="00332578"/>
    <w:rsid w:val="003428C3"/>
    <w:rsid w:val="00361DEC"/>
    <w:rsid w:val="0036597E"/>
    <w:rsid w:val="00373ECB"/>
    <w:rsid w:val="00377F8C"/>
    <w:rsid w:val="003A3D0B"/>
    <w:rsid w:val="003B1E41"/>
    <w:rsid w:val="003B2903"/>
    <w:rsid w:val="003D42A3"/>
    <w:rsid w:val="003D62CD"/>
    <w:rsid w:val="003F4CF5"/>
    <w:rsid w:val="003F6F34"/>
    <w:rsid w:val="004027FA"/>
    <w:rsid w:val="004072CF"/>
    <w:rsid w:val="00414614"/>
    <w:rsid w:val="0044578B"/>
    <w:rsid w:val="004555DC"/>
    <w:rsid w:val="00465D47"/>
    <w:rsid w:val="0047533C"/>
    <w:rsid w:val="00490502"/>
    <w:rsid w:val="004B15DE"/>
    <w:rsid w:val="004B5E00"/>
    <w:rsid w:val="004D5AF8"/>
    <w:rsid w:val="004D657B"/>
    <w:rsid w:val="004E51EB"/>
    <w:rsid w:val="004E7F6D"/>
    <w:rsid w:val="004F066A"/>
    <w:rsid w:val="00506C75"/>
    <w:rsid w:val="0051341F"/>
    <w:rsid w:val="00516F81"/>
    <w:rsid w:val="00520B74"/>
    <w:rsid w:val="00526916"/>
    <w:rsid w:val="005273CB"/>
    <w:rsid w:val="00536391"/>
    <w:rsid w:val="0054073A"/>
    <w:rsid w:val="0054293C"/>
    <w:rsid w:val="00553B69"/>
    <w:rsid w:val="00555D92"/>
    <w:rsid w:val="005638FC"/>
    <w:rsid w:val="0057099C"/>
    <w:rsid w:val="00571112"/>
    <w:rsid w:val="00573865"/>
    <w:rsid w:val="00586058"/>
    <w:rsid w:val="0059350B"/>
    <w:rsid w:val="0059496D"/>
    <w:rsid w:val="005955B0"/>
    <w:rsid w:val="005A3AB2"/>
    <w:rsid w:val="005A3FAA"/>
    <w:rsid w:val="005B3201"/>
    <w:rsid w:val="005C023B"/>
    <w:rsid w:val="005D48B0"/>
    <w:rsid w:val="005E37D7"/>
    <w:rsid w:val="005F4CF6"/>
    <w:rsid w:val="005F5A6C"/>
    <w:rsid w:val="00621137"/>
    <w:rsid w:val="006472A8"/>
    <w:rsid w:val="00661E11"/>
    <w:rsid w:val="006678AB"/>
    <w:rsid w:val="006717E1"/>
    <w:rsid w:val="00680FD5"/>
    <w:rsid w:val="00682D49"/>
    <w:rsid w:val="0068734F"/>
    <w:rsid w:val="006A0702"/>
    <w:rsid w:val="006C03ED"/>
    <w:rsid w:val="006D253D"/>
    <w:rsid w:val="006D31D0"/>
    <w:rsid w:val="006E4D8D"/>
    <w:rsid w:val="006E5A5C"/>
    <w:rsid w:val="006F53B1"/>
    <w:rsid w:val="006F611C"/>
    <w:rsid w:val="0070095E"/>
    <w:rsid w:val="00706451"/>
    <w:rsid w:val="0072553F"/>
    <w:rsid w:val="00727DAC"/>
    <w:rsid w:val="007340F4"/>
    <w:rsid w:val="00743008"/>
    <w:rsid w:val="0075607B"/>
    <w:rsid w:val="00785F78"/>
    <w:rsid w:val="0079358C"/>
    <w:rsid w:val="00796D6E"/>
    <w:rsid w:val="007A0625"/>
    <w:rsid w:val="007A27DE"/>
    <w:rsid w:val="007A673A"/>
    <w:rsid w:val="007A7FA6"/>
    <w:rsid w:val="007C4D1C"/>
    <w:rsid w:val="007F319E"/>
    <w:rsid w:val="008054D5"/>
    <w:rsid w:val="00820924"/>
    <w:rsid w:val="0082165C"/>
    <w:rsid w:val="0083209C"/>
    <w:rsid w:val="00832AAD"/>
    <w:rsid w:val="008406A4"/>
    <w:rsid w:val="00865D38"/>
    <w:rsid w:val="0087206A"/>
    <w:rsid w:val="00894461"/>
    <w:rsid w:val="00894C22"/>
    <w:rsid w:val="008955AB"/>
    <w:rsid w:val="008A6F48"/>
    <w:rsid w:val="008D2E0A"/>
    <w:rsid w:val="008D5575"/>
    <w:rsid w:val="008F48CA"/>
    <w:rsid w:val="009035A2"/>
    <w:rsid w:val="00922FF7"/>
    <w:rsid w:val="00925BEA"/>
    <w:rsid w:val="009267DA"/>
    <w:rsid w:val="00935F6F"/>
    <w:rsid w:val="00973BA8"/>
    <w:rsid w:val="009755E8"/>
    <w:rsid w:val="00982C3D"/>
    <w:rsid w:val="00983CDB"/>
    <w:rsid w:val="00986489"/>
    <w:rsid w:val="0099089C"/>
    <w:rsid w:val="00991345"/>
    <w:rsid w:val="00992D30"/>
    <w:rsid w:val="00995992"/>
    <w:rsid w:val="009A03B1"/>
    <w:rsid w:val="009A711B"/>
    <w:rsid w:val="009B1478"/>
    <w:rsid w:val="009C6637"/>
    <w:rsid w:val="009F6263"/>
    <w:rsid w:val="00A024ED"/>
    <w:rsid w:val="00A24563"/>
    <w:rsid w:val="00A2571D"/>
    <w:rsid w:val="00A34DBA"/>
    <w:rsid w:val="00A52555"/>
    <w:rsid w:val="00A60A2D"/>
    <w:rsid w:val="00A710B2"/>
    <w:rsid w:val="00A7397D"/>
    <w:rsid w:val="00A9011A"/>
    <w:rsid w:val="00A907CF"/>
    <w:rsid w:val="00A96350"/>
    <w:rsid w:val="00AC2982"/>
    <w:rsid w:val="00AD4D6C"/>
    <w:rsid w:val="00AF4BB9"/>
    <w:rsid w:val="00AF5DD9"/>
    <w:rsid w:val="00B03BD9"/>
    <w:rsid w:val="00B07A3C"/>
    <w:rsid w:val="00B16BBC"/>
    <w:rsid w:val="00B22B45"/>
    <w:rsid w:val="00B23886"/>
    <w:rsid w:val="00B3194C"/>
    <w:rsid w:val="00B34200"/>
    <w:rsid w:val="00B36C23"/>
    <w:rsid w:val="00B37A1F"/>
    <w:rsid w:val="00B37EEC"/>
    <w:rsid w:val="00B5081B"/>
    <w:rsid w:val="00B61DDE"/>
    <w:rsid w:val="00B76E77"/>
    <w:rsid w:val="00B81574"/>
    <w:rsid w:val="00B85337"/>
    <w:rsid w:val="00B92FD8"/>
    <w:rsid w:val="00BC7AD8"/>
    <w:rsid w:val="00C01AC0"/>
    <w:rsid w:val="00C30BA9"/>
    <w:rsid w:val="00C50E16"/>
    <w:rsid w:val="00C53B80"/>
    <w:rsid w:val="00C64AFA"/>
    <w:rsid w:val="00C8117E"/>
    <w:rsid w:val="00C816D5"/>
    <w:rsid w:val="00C854F2"/>
    <w:rsid w:val="00C86AD7"/>
    <w:rsid w:val="00CA247C"/>
    <w:rsid w:val="00CA46B2"/>
    <w:rsid w:val="00CB44A3"/>
    <w:rsid w:val="00CD2091"/>
    <w:rsid w:val="00CD72BA"/>
    <w:rsid w:val="00CE3575"/>
    <w:rsid w:val="00CE6F2A"/>
    <w:rsid w:val="00CF0EF6"/>
    <w:rsid w:val="00CF66F3"/>
    <w:rsid w:val="00D2221F"/>
    <w:rsid w:val="00D22334"/>
    <w:rsid w:val="00D22DF4"/>
    <w:rsid w:val="00D23521"/>
    <w:rsid w:val="00D34BD3"/>
    <w:rsid w:val="00D469A4"/>
    <w:rsid w:val="00D613E2"/>
    <w:rsid w:val="00D644D0"/>
    <w:rsid w:val="00D66157"/>
    <w:rsid w:val="00D82E37"/>
    <w:rsid w:val="00D87571"/>
    <w:rsid w:val="00D87FEC"/>
    <w:rsid w:val="00D9049B"/>
    <w:rsid w:val="00D93624"/>
    <w:rsid w:val="00DA028D"/>
    <w:rsid w:val="00DA505C"/>
    <w:rsid w:val="00DA6B03"/>
    <w:rsid w:val="00DB6466"/>
    <w:rsid w:val="00DD3DAA"/>
    <w:rsid w:val="00DD711B"/>
    <w:rsid w:val="00DE4927"/>
    <w:rsid w:val="00DE7B4D"/>
    <w:rsid w:val="00DF23EA"/>
    <w:rsid w:val="00E11F38"/>
    <w:rsid w:val="00E364D9"/>
    <w:rsid w:val="00E401FB"/>
    <w:rsid w:val="00E51BB8"/>
    <w:rsid w:val="00E563AA"/>
    <w:rsid w:val="00E56ABE"/>
    <w:rsid w:val="00E7135F"/>
    <w:rsid w:val="00E747C1"/>
    <w:rsid w:val="00E74CCB"/>
    <w:rsid w:val="00EA38CA"/>
    <w:rsid w:val="00EB272F"/>
    <w:rsid w:val="00EC2526"/>
    <w:rsid w:val="00EC48A4"/>
    <w:rsid w:val="00EF6984"/>
    <w:rsid w:val="00EF79A8"/>
    <w:rsid w:val="00F24E73"/>
    <w:rsid w:val="00F2510E"/>
    <w:rsid w:val="00F50278"/>
    <w:rsid w:val="00F61AD6"/>
    <w:rsid w:val="00F66207"/>
    <w:rsid w:val="00F7293B"/>
    <w:rsid w:val="00F763A1"/>
    <w:rsid w:val="00FB39D4"/>
    <w:rsid w:val="00FC2B33"/>
    <w:rsid w:val="00FC6730"/>
    <w:rsid w:val="00FC6871"/>
    <w:rsid w:val="00FD7BDA"/>
    <w:rsid w:val="00FF0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EC"/>
  </w:style>
  <w:style w:type="paragraph" w:styleId="1">
    <w:name w:val="heading 1"/>
    <w:basedOn w:val="a"/>
    <w:link w:val="10"/>
    <w:uiPriority w:val="9"/>
    <w:qFormat/>
    <w:rsid w:val="00DF23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DF2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5E37D7"/>
    <w:pPr>
      <w:keepNext/>
      <w:spacing w:after="0" w:line="240" w:lineRule="auto"/>
      <w:ind w:firstLine="18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F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5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D3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E37D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Plain Text"/>
    <w:basedOn w:val="a"/>
    <w:link w:val="a7"/>
    <w:rsid w:val="007A673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7A673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36597E"/>
  </w:style>
  <w:style w:type="character" w:styleId="a8">
    <w:name w:val="Hyperlink"/>
    <w:uiPriority w:val="99"/>
    <w:rsid w:val="00F50278"/>
    <w:rPr>
      <w:color w:val="0000FF"/>
      <w:u w:val="single"/>
    </w:rPr>
  </w:style>
  <w:style w:type="character" w:customStyle="1" w:styleId="c1">
    <w:name w:val="c1"/>
    <w:basedOn w:val="a0"/>
    <w:rsid w:val="009A03B1"/>
  </w:style>
  <w:style w:type="paragraph" w:customStyle="1" w:styleId="Default">
    <w:name w:val="Default"/>
    <w:rsid w:val="00004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F23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23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9">
    <w:name w:val="Table Grid"/>
    <w:basedOn w:val="a1"/>
    <w:uiPriority w:val="59"/>
    <w:rsid w:val="00DF23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F23E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DF23EA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DF23E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DF23EA"/>
    <w:rPr>
      <w:rFonts w:eastAsiaTheme="minorEastAsia"/>
      <w:lang w:eastAsia="ru-RU"/>
    </w:rPr>
  </w:style>
  <w:style w:type="paragraph" w:styleId="ae">
    <w:name w:val="No Spacing"/>
    <w:uiPriority w:val="1"/>
    <w:qFormat/>
    <w:rsid w:val="00DF23EA"/>
    <w:pPr>
      <w:spacing w:after="0" w:line="240" w:lineRule="auto"/>
    </w:pPr>
    <w:rPr>
      <w:rFonts w:eastAsiaTheme="minorEastAsia"/>
      <w:lang w:eastAsia="ru-RU"/>
    </w:rPr>
  </w:style>
  <w:style w:type="paragraph" w:customStyle="1" w:styleId="c11">
    <w:name w:val="c11"/>
    <w:basedOn w:val="a"/>
    <w:rsid w:val="00DF2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DF2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DF2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F23EA"/>
  </w:style>
  <w:style w:type="character" w:customStyle="1" w:styleId="c5">
    <w:name w:val="c5"/>
    <w:basedOn w:val="a0"/>
    <w:rsid w:val="00DF23EA"/>
  </w:style>
  <w:style w:type="paragraph" w:styleId="af">
    <w:name w:val="caption"/>
    <w:basedOn w:val="a"/>
    <w:next w:val="a"/>
    <w:semiHidden/>
    <w:unhideWhenUsed/>
    <w:qFormat/>
    <w:rsid w:val="00DF23EA"/>
    <w:pPr>
      <w:spacing w:before="60" w:after="60" w:line="240" w:lineRule="auto"/>
      <w:jc w:val="center"/>
    </w:pPr>
    <w:rPr>
      <w:rFonts w:ascii="Courier New" w:eastAsia="Times New Roman" w:hAnsi="Courier New" w:cs="Courier New"/>
      <w:b/>
      <w:bCs/>
      <w:caps/>
      <w:spacing w:val="20"/>
      <w:sz w:val="48"/>
      <w:szCs w:val="48"/>
      <w:lang w:eastAsia="ru-RU"/>
    </w:rPr>
  </w:style>
  <w:style w:type="paragraph" w:styleId="af0">
    <w:name w:val="Title"/>
    <w:basedOn w:val="a"/>
    <w:next w:val="a"/>
    <w:link w:val="af1"/>
    <w:qFormat/>
    <w:rsid w:val="00DF23EA"/>
    <w:pPr>
      <w:suppressAutoHyphens/>
      <w:spacing w:after="0" w:line="240" w:lineRule="auto"/>
      <w:jc w:val="center"/>
    </w:pPr>
    <w:rPr>
      <w:rFonts w:eastAsiaTheme="minorEastAsia"/>
      <w:b/>
      <w:bCs/>
      <w:sz w:val="24"/>
      <w:szCs w:val="24"/>
      <w:lang w:eastAsia="ar-SA"/>
    </w:rPr>
  </w:style>
  <w:style w:type="character" w:customStyle="1" w:styleId="af1">
    <w:name w:val="Название Знак"/>
    <w:basedOn w:val="a0"/>
    <w:link w:val="af0"/>
    <w:rsid w:val="00DF23EA"/>
    <w:rPr>
      <w:rFonts w:eastAsiaTheme="minorEastAsia"/>
      <w:b/>
      <w:bCs/>
      <w:sz w:val="24"/>
      <w:szCs w:val="24"/>
      <w:lang w:eastAsia="ar-SA"/>
    </w:rPr>
  </w:style>
  <w:style w:type="paragraph" w:styleId="21">
    <w:name w:val="Body Text Indent 2"/>
    <w:basedOn w:val="a"/>
    <w:link w:val="22"/>
    <w:semiHidden/>
    <w:unhideWhenUsed/>
    <w:rsid w:val="00DF23EA"/>
    <w:pPr>
      <w:spacing w:after="120" w:line="480" w:lineRule="auto"/>
      <w:ind w:left="283"/>
    </w:pPr>
    <w:rPr>
      <w:rFonts w:eastAsiaTheme="minorEastAsia"/>
      <w:sz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DF23EA"/>
    <w:rPr>
      <w:rFonts w:eastAsiaTheme="minorEastAsia"/>
      <w:sz w:val="24"/>
      <w:lang w:eastAsia="ru-RU"/>
    </w:rPr>
  </w:style>
  <w:style w:type="paragraph" w:customStyle="1" w:styleId="c4">
    <w:name w:val="c4"/>
    <w:basedOn w:val="a"/>
    <w:rsid w:val="00DF2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laceholder Text"/>
    <w:basedOn w:val="a0"/>
    <w:uiPriority w:val="99"/>
    <w:semiHidden/>
    <w:rsid w:val="00DF23EA"/>
    <w:rPr>
      <w:color w:val="808080"/>
    </w:rPr>
  </w:style>
  <w:style w:type="character" w:customStyle="1" w:styleId="210">
    <w:name w:val="Основной текст с отступом 2 Знак1"/>
    <w:basedOn w:val="a0"/>
    <w:uiPriority w:val="99"/>
    <w:semiHidden/>
    <w:rsid w:val="00DF23EA"/>
  </w:style>
  <w:style w:type="character" w:customStyle="1" w:styleId="11">
    <w:name w:val="Название Знак1"/>
    <w:basedOn w:val="a0"/>
    <w:uiPriority w:val="10"/>
    <w:rsid w:val="00DF23EA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c23">
    <w:name w:val="c23"/>
    <w:basedOn w:val="a0"/>
    <w:rsid w:val="00DF23EA"/>
  </w:style>
  <w:style w:type="character" w:customStyle="1" w:styleId="c7">
    <w:name w:val="c7"/>
    <w:basedOn w:val="a0"/>
    <w:rsid w:val="00DF23EA"/>
  </w:style>
  <w:style w:type="character" w:customStyle="1" w:styleId="c10">
    <w:name w:val="c10"/>
    <w:basedOn w:val="a0"/>
    <w:rsid w:val="00DF23EA"/>
  </w:style>
  <w:style w:type="character" w:customStyle="1" w:styleId="c17">
    <w:name w:val="c17"/>
    <w:basedOn w:val="a0"/>
    <w:rsid w:val="00DF23EA"/>
  </w:style>
  <w:style w:type="character" w:customStyle="1" w:styleId="FontStyle43">
    <w:name w:val="Font Style43"/>
    <w:rsid w:val="00DF23EA"/>
    <w:rPr>
      <w:rFonts w:ascii="Times New Roman" w:hAnsi="Times New Roman" w:cs="Times New Roman"/>
      <w:sz w:val="18"/>
      <w:szCs w:val="18"/>
    </w:rPr>
  </w:style>
  <w:style w:type="character" w:customStyle="1" w:styleId="small1">
    <w:name w:val="small1"/>
    <w:basedOn w:val="a0"/>
    <w:rsid w:val="00CB44A3"/>
  </w:style>
  <w:style w:type="paragraph" w:styleId="af3">
    <w:name w:val="Normal (Web)"/>
    <w:basedOn w:val="a"/>
    <w:uiPriority w:val="99"/>
    <w:semiHidden/>
    <w:unhideWhenUsed/>
    <w:rsid w:val="00975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19389-F256-4596-9E10-CE83EDA2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20</Pages>
  <Words>4515</Words>
  <Characters>25737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30192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оля</cp:lastModifiedBy>
  <cp:revision>124</cp:revision>
  <cp:lastPrinted>2006-12-31T21:36:00Z</cp:lastPrinted>
  <dcterms:created xsi:type="dcterms:W3CDTF">2010-08-15T12:16:00Z</dcterms:created>
  <dcterms:modified xsi:type="dcterms:W3CDTF">2020-09-09T05:48:00Z</dcterms:modified>
</cp:coreProperties>
</file>